
<file path=[Content_Types].xml><?xml version="1.0" encoding="utf-8"?>
<Types xmlns="http://schemas.openxmlformats.org/package/2006/content-types">
  <Default Extension="tmp"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6AC30" w14:textId="0B2B2797" w:rsidR="00354648" w:rsidRDefault="00354648" w:rsidP="00354648">
      <w:pPr>
        <w:widowControl w:val="0"/>
        <w:suppressAutoHyphens/>
        <w:overflowPunct w:val="0"/>
        <w:autoSpaceDE w:val="0"/>
        <w:autoSpaceDN w:val="0"/>
        <w:spacing w:after="0" w:line="240" w:lineRule="auto"/>
        <w:textAlignment w:val="baseline"/>
        <w:rPr>
          <w:rFonts w:ascii="Arial" w:eastAsia="Times New Roman" w:hAnsi="Arial" w:cs="Arial"/>
          <w:b/>
          <w:color w:val="1F497D"/>
          <w:sz w:val="24"/>
          <w:szCs w:val="24"/>
        </w:rPr>
      </w:pPr>
    </w:p>
    <w:p w14:paraId="210AA0FC" w14:textId="79273285" w:rsidR="00354648" w:rsidRDefault="00354648" w:rsidP="00F4350C">
      <w:pPr>
        <w:widowControl w:val="0"/>
        <w:suppressAutoHyphens/>
        <w:overflowPunct w:val="0"/>
        <w:autoSpaceDE w:val="0"/>
        <w:autoSpaceDN w:val="0"/>
        <w:spacing w:after="0" w:line="240" w:lineRule="auto"/>
        <w:jc w:val="center"/>
        <w:textAlignment w:val="baseline"/>
        <w:rPr>
          <w:rFonts w:ascii="Arial" w:eastAsia="Times New Roman" w:hAnsi="Arial" w:cs="Arial"/>
          <w:b/>
          <w:color w:val="1F497D"/>
          <w:sz w:val="24"/>
          <w:szCs w:val="24"/>
        </w:rPr>
      </w:pPr>
      <w:r w:rsidRPr="00354648">
        <w:rPr>
          <w:rFonts w:ascii="Times New Roman" w:eastAsia="Times New Roman" w:hAnsi="Times New Roman" w:cs="Times New Roman"/>
          <w:noProof/>
          <w:sz w:val="24"/>
          <w:szCs w:val="24"/>
          <w:lang w:eastAsia="en-GB"/>
        </w:rPr>
        <w:drawing>
          <wp:inline distT="0" distB="0" distL="0" distR="0" wp14:anchorId="6FCA106D" wp14:editId="35E50608">
            <wp:extent cx="5731510" cy="802640"/>
            <wp:effectExtent l="0" t="0" r="254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802640"/>
                    </a:xfrm>
                    <a:prstGeom prst="rect">
                      <a:avLst/>
                    </a:prstGeom>
                  </pic:spPr>
                </pic:pic>
              </a:graphicData>
            </a:graphic>
          </wp:inline>
        </w:drawing>
      </w:r>
    </w:p>
    <w:p w14:paraId="56CAD9E2" w14:textId="77777777" w:rsidR="00354648" w:rsidRDefault="00354648" w:rsidP="00F4350C">
      <w:pPr>
        <w:widowControl w:val="0"/>
        <w:suppressAutoHyphens/>
        <w:overflowPunct w:val="0"/>
        <w:autoSpaceDE w:val="0"/>
        <w:autoSpaceDN w:val="0"/>
        <w:spacing w:after="0" w:line="240" w:lineRule="auto"/>
        <w:jc w:val="center"/>
        <w:textAlignment w:val="baseline"/>
        <w:rPr>
          <w:rFonts w:ascii="Arial" w:eastAsia="Times New Roman" w:hAnsi="Arial" w:cs="Arial"/>
          <w:b/>
          <w:color w:val="1F497D"/>
          <w:sz w:val="24"/>
          <w:szCs w:val="24"/>
        </w:rPr>
      </w:pPr>
    </w:p>
    <w:p w14:paraId="7EDD80C2" w14:textId="54D90046" w:rsidR="00F4350C" w:rsidRPr="007D2DAD" w:rsidRDefault="004E7AB7" w:rsidP="00F4350C">
      <w:pPr>
        <w:widowControl w:val="0"/>
        <w:suppressAutoHyphens/>
        <w:overflowPunct w:val="0"/>
        <w:autoSpaceDE w:val="0"/>
        <w:autoSpaceDN w:val="0"/>
        <w:spacing w:after="0" w:line="240" w:lineRule="auto"/>
        <w:jc w:val="center"/>
        <w:textAlignment w:val="baseline"/>
        <w:rPr>
          <w:rFonts w:ascii="Arial" w:eastAsia="Times New Roman" w:hAnsi="Arial" w:cs="Arial"/>
          <w:b/>
          <w:sz w:val="24"/>
          <w:szCs w:val="24"/>
        </w:rPr>
      </w:pPr>
      <w:r w:rsidRPr="007D2DAD">
        <w:rPr>
          <w:rFonts w:ascii="Arial" w:eastAsia="Times New Roman" w:hAnsi="Arial" w:cs="Arial"/>
          <w:b/>
          <w:sz w:val="24"/>
          <w:szCs w:val="24"/>
        </w:rPr>
        <w:t xml:space="preserve">GDPR PRIVACY NOTICE </w:t>
      </w:r>
    </w:p>
    <w:p w14:paraId="23EC710C" w14:textId="583D953D" w:rsidR="00E823B2" w:rsidRPr="007D2DAD" w:rsidRDefault="00E823B2" w:rsidP="00F4350C">
      <w:pPr>
        <w:widowControl w:val="0"/>
        <w:suppressAutoHyphens/>
        <w:overflowPunct w:val="0"/>
        <w:autoSpaceDE w:val="0"/>
        <w:autoSpaceDN w:val="0"/>
        <w:spacing w:after="0" w:line="240" w:lineRule="auto"/>
        <w:jc w:val="center"/>
        <w:textAlignment w:val="baseline"/>
        <w:rPr>
          <w:rFonts w:ascii="Arial" w:eastAsia="Times New Roman" w:hAnsi="Arial" w:cs="Arial"/>
          <w:b/>
          <w:sz w:val="24"/>
          <w:szCs w:val="24"/>
        </w:rPr>
      </w:pPr>
      <w:r w:rsidRPr="007D2DAD">
        <w:rPr>
          <w:rFonts w:ascii="Arial" w:eastAsia="Times New Roman" w:hAnsi="Arial" w:cs="Arial"/>
          <w:b/>
          <w:sz w:val="24"/>
          <w:szCs w:val="24"/>
        </w:rPr>
        <w:t>For pupils and their families.</w:t>
      </w:r>
    </w:p>
    <w:p w14:paraId="21A02DA8" w14:textId="371E420C" w:rsidR="00E823B2" w:rsidRPr="007D2DAD" w:rsidRDefault="00E823B2" w:rsidP="007D2DAD">
      <w:pPr>
        <w:widowControl w:val="0"/>
        <w:suppressAutoHyphens/>
        <w:overflowPunct w:val="0"/>
        <w:autoSpaceDE w:val="0"/>
        <w:autoSpaceDN w:val="0"/>
        <w:spacing w:after="0" w:line="240" w:lineRule="auto"/>
        <w:textAlignment w:val="baseline"/>
        <w:rPr>
          <w:rFonts w:ascii="Arial" w:eastAsia="Times New Roman" w:hAnsi="Arial" w:cs="Arial"/>
          <w:b/>
          <w:sz w:val="24"/>
          <w:szCs w:val="24"/>
        </w:rPr>
      </w:pPr>
    </w:p>
    <w:p w14:paraId="7595BE00" w14:textId="43913ED7" w:rsidR="00E823B2" w:rsidRPr="007D2DAD" w:rsidRDefault="00E823B2" w:rsidP="00E823B2">
      <w:pPr>
        <w:widowControl w:val="0"/>
        <w:suppressAutoHyphens/>
        <w:overflowPunct w:val="0"/>
        <w:autoSpaceDE w:val="0"/>
        <w:autoSpaceDN w:val="0"/>
        <w:spacing w:after="0" w:line="240" w:lineRule="auto"/>
        <w:textAlignment w:val="baseline"/>
        <w:rPr>
          <w:rFonts w:ascii="Arial" w:eastAsia="Times New Roman" w:hAnsi="Arial" w:cs="Arial"/>
          <w:b/>
        </w:rPr>
      </w:pPr>
      <w:r w:rsidRPr="007D2DAD">
        <w:rPr>
          <w:rFonts w:ascii="Arial" w:eastAsia="Times New Roman" w:hAnsi="Arial" w:cs="Arial"/>
          <w:b/>
        </w:rPr>
        <w:t>All schools are currently required to inform pupils and their families about how their personal data may be collected and used. This requirement will remain once the General Data Protection Regulation (GDPR) comes into effect on 25 May 2018; however, schools will be required to revise their privacy notices to include further information on processing individuals’ personal data, in order to be complaint with GDPR.</w:t>
      </w:r>
    </w:p>
    <w:p w14:paraId="68BFED4F" w14:textId="77777777" w:rsidR="00E823B2" w:rsidRPr="007D2DAD" w:rsidRDefault="00E823B2" w:rsidP="00E823B2">
      <w:pPr>
        <w:widowControl w:val="0"/>
        <w:suppressAutoHyphens/>
        <w:overflowPunct w:val="0"/>
        <w:autoSpaceDE w:val="0"/>
        <w:autoSpaceDN w:val="0"/>
        <w:spacing w:after="0" w:line="240" w:lineRule="auto"/>
        <w:textAlignment w:val="baseline"/>
        <w:rPr>
          <w:rFonts w:ascii="Arial" w:eastAsia="Times New Roman" w:hAnsi="Arial" w:cs="Arial"/>
          <w:b/>
        </w:rPr>
      </w:pPr>
    </w:p>
    <w:p w14:paraId="6AC5FFB3" w14:textId="1072DA01" w:rsidR="004E7AB7" w:rsidRPr="007D2DAD" w:rsidRDefault="004E7AB7" w:rsidP="00F4350C">
      <w:pPr>
        <w:widowControl w:val="0"/>
        <w:suppressAutoHyphens/>
        <w:overflowPunct w:val="0"/>
        <w:autoSpaceDE w:val="0"/>
        <w:autoSpaceDN w:val="0"/>
        <w:spacing w:after="0" w:line="240" w:lineRule="auto"/>
        <w:jc w:val="center"/>
        <w:textAlignment w:val="baseline"/>
        <w:rPr>
          <w:rFonts w:ascii="Arial" w:eastAsia="Times New Roman" w:hAnsi="Arial" w:cs="Arial"/>
          <w:b/>
          <w:sz w:val="24"/>
          <w:szCs w:val="24"/>
        </w:rPr>
      </w:pPr>
      <w:r w:rsidRPr="007D2DAD">
        <w:rPr>
          <w:rFonts w:ascii="Arial" w:eastAsia="Times New Roman" w:hAnsi="Arial" w:cs="Arial"/>
          <w:b/>
          <w:sz w:val="24"/>
          <w:szCs w:val="24"/>
        </w:rPr>
        <w:t>How we use Pupil information</w:t>
      </w:r>
    </w:p>
    <w:p w14:paraId="21221056" w14:textId="77777777" w:rsidR="00B734AF" w:rsidRPr="007D2DAD" w:rsidRDefault="00B734AF" w:rsidP="00F4350C">
      <w:pPr>
        <w:widowControl w:val="0"/>
        <w:suppressAutoHyphens/>
        <w:overflowPunct w:val="0"/>
        <w:autoSpaceDE w:val="0"/>
        <w:autoSpaceDN w:val="0"/>
        <w:spacing w:after="0" w:line="240" w:lineRule="auto"/>
        <w:jc w:val="center"/>
        <w:textAlignment w:val="baseline"/>
        <w:rPr>
          <w:rFonts w:ascii="Arial" w:eastAsia="Times New Roman" w:hAnsi="Arial" w:cs="Arial"/>
          <w:b/>
          <w:color w:val="1F497D"/>
        </w:rPr>
      </w:pPr>
    </w:p>
    <w:p w14:paraId="00D3AC35" w14:textId="6EEA547A" w:rsidR="00354648" w:rsidRPr="007D2DAD" w:rsidRDefault="00B734AF" w:rsidP="004E7AB7">
      <w:pPr>
        <w:widowControl w:val="0"/>
        <w:suppressAutoHyphens/>
        <w:overflowPunct w:val="0"/>
        <w:autoSpaceDE w:val="0"/>
        <w:autoSpaceDN w:val="0"/>
        <w:spacing w:after="0" w:line="240" w:lineRule="auto"/>
        <w:textAlignment w:val="baseline"/>
        <w:rPr>
          <w:rFonts w:ascii="Arial" w:eastAsia="Times New Roman" w:hAnsi="Arial" w:cs="Arial"/>
          <w:b/>
        </w:rPr>
      </w:pPr>
      <w:r w:rsidRPr="007D2DAD">
        <w:rPr>
          <w:rFonts w:ascii="Arial" w:eastAsia="Times New Roman" w:hAnsi="Arial" w:cs="Arial"/>
          <w:b/>
        </w:rPr>
        <w:t>Which data is collected?</w:t>
      </w:r>
    </w:p>
    <w:p w14:paraId="7B382028" w14:textId="5E7C248D" w:rsidR="00D30917" w:rsidRPr="007D2DAD" w:rsidRDefault="00D30917" w:rsidP="00D30917">
      <w:pPr>
        <w:widowControl w:val="0"/>
        <w:suppressAutoHyphens/>
        <w:overflowPunct w:val="0"/>
        <w:autoSpaceDE w:val="0"/>
        <w:autoSpaceDN w:val="0"/>
        <w:spacing w:after="0" w:line="240" w:lineRule="auto"/>
        <w:textAlignment w:val="baseline"/>
        <w:rPr>
          <w:rFonts w:ascii="Arial" w:eastAsia="Times New Roman" w:hAnsi="Arial" w:cs="Arial"/>
          <w:lang w:eastAsia="en-GB"/>
        </w:rPr>
      </w:pPr>
      <w:r w:rsidRPr="007D2DAD">
        <w:rPr>
          <w:rFonts w:ascii="Arial" w:eastAsia="Times New Roman" w:hAnsi="Arial" w:cs="Arial"/>
          <w:lang w:eastAsia="en-GB"/>
        </w:rPr>
        <w:t>The categori</w:t>
      </w:r>
      <w:r w:rsidR="00B734AF" w:rsidRPr="007D2DAD">
        <w:rPr>
          <w:rFonts w:ascii="Arial" w:eastAsia="Times New Roman" w:hAnsi="Arial" w:cs="Arial"/>
          <w:lang w:eastAsia="en-GB"/>
        </w:rPr>
        <w:t>es of pupil information that the school</w:t>
      </w:r>
      <w:r w:rsidR="00994EB5" w:rsidRPr="007D2DAD">
        <w:rPr>
          <w:rFonts w:ascii="Arial" w:eastAsia="Times New Roman" w:hAnsi="Arial" w:cs="Arial"/>
          <w:lang w:eastAsia="en-GB"/>
        </w:rPr>
        <w:t xml:space="preserve"> collect</w:t>
      </w:r>
      <w:r w:rsidR="00B734AF" w:rsidRPr="007D2DAD">
        <w:rPr>
          <w:rFonts w:ascii="Arial" w:eastAsia="Times New Roman" w:hAnsi="Arial" w:cs="Arial"/>
          <w:lang w:eastAsia="en-GB"/>
        </w:rPr>
        <w:t xml:space="preserve">s, hold and share </w:t>
      </w:r>
      <w:r w:rsidR="00AC0C8A" w:rsidRPr="007D2DAD">
        <w:rPr>
          <w:rFonts w:ascii="Arial" w:eastAsia="Times New Roman" w:hAnsi="Arial" w:cs="Arial"/>
          <w:lang w:eastAsia="en-GB"/>
        </w:rPr>
        <w:t>include</w:t>
      </w:r>
      <w:r w:rsidR="00B734AF" w:rsidRPr="007D2DAD">
        <w:rPr>
          <w:rFonts w:ascii="Arial" w:eastAsia="Times New Roman" w:hAnsi="Arial" w:cs="Arial"/>
          <w:lang w:eastAsia="en-GB"/>
        </w:rPr>
        <w:t xml:space="preserve"> the following:</w:t>
      </w:r>
    </w:p>
    <w:p w14:paraId="4E2FA4D0" w14:textId="75EDBF54" w:rsidR="00994EB5" w:rsidRPr="007D2DAD" w:rsidRDefault="00994EB5" w:rsidP="00AC64EA">
      <w:pPr>
        <w:pStyle w:val="ListParagraph"/>
        <w:numPr>
          <w:ilvl w:val="0"/>
          <w:numId w:val="16"/>
        </w:numPr>
        <w:spacing w:after="240" w:line="288" w:lineRule="auto"/>
        <w:rPr>
          <w:rFonts w:ascii="Arial" w:hAnsi="Arial" w:cs="Arial"/>
        </w:rPr>
      </w:pPr>
      <w:r w:rsidRPr="007D2DAD">
        <w:rPr>
          <w:rFonts w:ascii="Arial" w:hAnsi="Arial" w:cs="Arial"/>
        </w:rPr>
        <w:t xml:space="preserve">Personal information – e.g. </w:t>
      </w:r>
      <w:r w:rsidR="00883CF2" w:rsidRPr="007D2DAD">
        <w:rPr>
          <w:rFonts w:ascii="Arial" w:hAnsi="Arial" w:cs="Arial"/>
        </w:rPr>
        <w:t>name,</w:t>
      </w:r>
      <w:r w:rsidR="00883CF2">
        <w:rPr>
          <w:rFonts w:ascii="Arial" w:hAnsi="Arial" w:cs="Arial"/>
        </w:rPr>
        <w:t xml:space="preserve"> unique</w:t>
      </w:r>
      <w:r w:rsidRPr="007D2DAD">
        <w:rPr>
          <w:rFonts w:ascii="Arial" w:hAnsi="Arial" w:cs="Arial"/>
        </w:rPr>
        <w:t xml:space="preserve"> </w:t>
      </w:r>
      <w:r w:rsidR="00AC64EA" w:rsidRPr="007D2DAD">
        <w:rPr>
          <w:rFonts w:ascii="Arial" w:hAnsi="Arial" w:cs="Arial"/>
        </w:rPr>
        <w:t>pupil numb</w:t>
      </w:r>
      <w:r w:rsidRPr="007D2DAD">
        <w:rPr>
          <w:rFonts w:ascii="Arial" w:hAnsi="Arial" w:cs="Arial"/>
        </w:rPr>
        <w:t>er, contact details and addresses.</w:t>
      </w:r>
    </w:p>
    <w:p w14:paraId="0E511539" w14:textId="579B6EFD" w:rsidR="00AC64EA" w:rsidRDefault="00994EB5" w:rsidP="00AC64EA">
      <w:pPr>
        <w:pStyle w:val="ListParagraph"/>
        <w:numPr>
          <w:ilvl w:val="0"/>
          <w:numId w:val="16"/>
        </w:numPr>
        <w:spacing w:after="240" w:line="288" w:lineRule="auto"/>
        <w:rPr>
          <w:rFonts w:ascii="Arial" w:hAnsi="Arial" w:cs="Arial"/>
        </w:rPr>
      </w:pPr>
      <w:r w:rsidRPr="007D2DAD">
        <w:rPr>
          <w:rFonts w:ascii="Arial" w:hAnsi="Arial" w:cs="Arial"/>
        </w:rPr>
        <w:t xml:space="preserve">Characteristics </w:t>
      </w:r>
      <w:r w:rsidR="00883CF2" w:rsidRPr="007D2DAD">
        <w:rPr>
          <w:rFonts w:ascii="Arial" w:hAnsi="Arial" w:cs="Arial"/>
        </w:rPr>
        <w:t>- e.g.</w:t>
      </w:r>
      <w:r w:rsidRPr="007D2DAD">
        <w:rPr>
          <w:rFonts w:ascii="Arial" w:hAnsi="Arial" w:cs="Arial"/>
        </w:rPr>
        <w:t xml:space="preserve"> Ethnicity</w:t>
      </w:r>
      <w:r w:rsidR="00AC64EA" w:rsidRPr="007D2DAD">
        <w:rPr>
          <w:rFonts w:ascii="Arial" w:hAnsi="Arial" w:cs="Arial"/>
        </w:rPr>
        <w:t xml:space="preserve">, </w:t>
      </w:r>
      <w:r w:rsidRPr="007D2DAD">
        <w:rPr>
          <w:rFonts w:ascii="Arial" w:hAnsi="Arial" w:cs="Arial"/>
        </w:rPr>
        <w:t xml:space="preserve">language, nationality, country of birth </w:t>
      </w:r>
      <w:r w:rsidR="00AC64EA" w:rsidRPr="007D2DAD">
        <w:rPr>
          <w:rFonts w:ascii="Arial" w:hAnsi="Arial" w:cs="Arial"/>
        </w:rPr>
        <w:t>a</w:t>
      </w:r>
      <w:r w:rsidRPr="007D2DAD">
        <w:rPr>
          <w:rFonts w:ascii="Arial" w:hAnsi="Arial" w:cs="Arial"/>
        </w:rPr>
        <w:t>nd free school meal eligibility.</w:t>
      </w:r>
    </w:p>
    <w:p w14:paraId="3CBABF07" w14:textId="46F69A08" w:rsidR="00883CF2" w:rsidRPr="00883CF2" w:rsidRDefault="00883CF2" w:rsidP="00883CF2">
      <w:pPr>
        <w:pStyle w:val="ListParagraph"/>
        <w:numPr>
          <w:ilvl w:val="0"/>
          <w:numId w:val="16"/>
        </w:numPr>
        <w:spacing w:after="240" w:line="288" w:lineRule="auto"/>
        <w:rPr>
          <w:rFonts w:ascii="Arial" w:hAnsi="Arial" w:cs="Arial"/>
        </w:rPr>
      </w:pPr>
      <w:r w:rsidRPr="007D2DAD">
        <w:rPr>
          <w:rFonts w:ascii="Arial" w:hAnsi="Arial" w:cs="Arial"/>
        </w:rPr>
        <w:t>safeguarding information</w:t>
      </w:r>
      <w:r>
        <w:rPr>
          <w:rFonts w:ascii="Arial" w:hAnsi="Arial" w:cs="Arial"/>
        </w:rPr>
        <w:t xml:space="preserve"> – e.g. court orders and professional involvement</w:t>
      </w:r>
      <w:bookmarkStart w:id="0" w:name="_GoBack"/>
      <w:bookmarkEnd w:id="0"/>
    </w:p>
    <w:p w14:paraId="4074063B" w14:textId="2B01EABC" w:rsidR="00AC64EA" w:rsidRPr="007D2DAD" w:rsidRDefault="00994EB5" w:rsidP="00AC64EA">
      <w:pPr>
        <w:pStyle w:val="ListParagraph"/>
        <w:numPr>
          <w:ilvl w:val="0"/>
          <w:numId w:val="16"/>
        </w:numPr>
        <w:spacing w:after="240" w:line="288" w:lineRule="auto"/>
        <w:rPr>
          <w:rFonts w:ascii="Arial" w:hAnsi="Arial" w:cs="Arial"/>
        </w:rPr>
      </w:pPr>
      <w:r w:rsidRPr="007D2DAD">
        <w:rPr>
          <w:rFonts w:ascii="Arial" w:hAnsi="Arial" w:cs="Arial"/>
        </w:rPr>
        <w:t>Relevant medical information including dietary requirements</w:t>
      </w:r>
      <w:r w:rsidR="00883CF2">
        <w:rPr>
          <w:rFonts w:ascii="Arial" w:hAnsi="Arial" w:cs="Arial"/>
        </w:rPr>
        <w:t xml:space="preserve"> and allergies</w:t>
      </w:r>
      <w:r w:rsidRPr="007D2DAD">
        <w:rPr>
          <w:rFonts w:ascii="Arial" w:hAnsi="Arial" w:cs="Arial"/>
        </w:rPr>
        <w:t>.</w:t>
      </w:r>
    </w:p>
    <w:p w14:paraId="3E1FED82" w14:textId="6C95B6E4" w:rsidR="00AC64EA" w:rsidRPr="007D2DAD" w:rsidRDefault="00994EB5" w:rsidP="00AC64EA">
      <w:pPr>
        <w:pStyle w:val="ListParagraph"/>
        <w:numPr>
          <w:ilvl w:val="0"/>
          <w:numId w:val="16"/>
        </w:numPr>
        <w:spacing w:after="240" w:line="288" w:lineRule="auto"/>
        <w:rPr>
          <w:rFonts w:ascii="Arial" w:hAnsi="Arial" w:cs="Arial"/>
        </w:rPr>
      </w:pPr>
      <w:r w:rsidRPr="007D2DAD">
        <w:rPr>
          <w:rFonts w:ascii="Arial" w:hAnsi="Arial" w:cs="Arial"/>
        </w:rPr>
        <w:t>A</w:t>
      </w:r>
      <w:r w:rsidR="00AC64EA" w:rsidRPr="007D2DAD">
        <w:rPr>
          <w:rFonts w:ascii="Arial" w:hAnsi="Arial" w:cs="Arial"/>
        </w:rPr>
        <w:t>ttendance</w:t>
      </w:r>
      <w:r w:rsidRPr="007D2DAD">
        <w:rPr>
          <w:rFonts w:ascii="Arial" w:hAnsi="Arial" w:cs="Arial"/>
        </w:rPr>
        <w:t xml:space="preserve"> information –e.g. </w:t>
      </w:r>
      <w:r w:rsidR="00AC64EA" w:rsidRPr="007D2DAD">
        <w:rPr>
          <w:rFonts w:ascii="Arial" w:hAnsi="Arial" w:cs="Arial"/>
        </w:rPr>
        <w:t>sessions attended, number</w:t>
      </w:r>
      <w:r w:rsidRPr="007D2DAD">
        <w:rPr>
          <w:rFonts w:ascii="Arial" w:hAnsi="Arial" w:cs="Arial"/>
        </w:rPr>
        <w:t xml:space="preserve"> of absences, absence reasons including unauthorised absences.</w:t>
      </w:r>
    </w:p>
    <w:p w14:paraId="69E77987" w14:textId="78DF82C1" w:rsidR="00AC64EA" w:rsidRPr="007D2DAD" w:rsidRDefault="002D0317" w:rsidP="00AC64EA">
      <w:pPr>
        <w:pStyle w:val="ListParagraph"/>
        <w:numPr>
          <w:ilvl w:val="0"/>
          <w:numId w:val="16"/>
        </w:numPr>
        <w:spacing w:after="240" w:line="288" w:lineRule="auto"/>
        <w:rPr>
          <w:rFonts w:ascii="Arial" w:hAnsi="Arial" w:cs="Arial"/>
        </w:rPr>
      </w:pPr>
      <w:r w:rsidRPr="007D2DAD">
        <w:rPr>
          <w:rFonts w:ascii="Arial" w:hAnsi="Arial" w:cs="Arial"/>
        </w:rPr>
        <w:t>A</w:t>
      </w:r>
      <w:r w:rsidR="00AC64EA" w:rsidRPr="007D2DAD">
        <w:rPr>
          <w:rFonts w:ascii="Arial" w:hAnsi="Arial" w:cs="Arial"/>
        </w:rPr>
        <w:t>ssessment an</w:t>
      </w:r>
      <w:r w:rsidRPr="007D2DAD">
        <w:rPr>
          <w:rFonts w:ascii="Arial" w:hAnsi="Arial" w:cs="Arial"/>
        </w:rPr>
        <w:t>d attainment – e.g. national curriculum assessment results</w:t>
      </w:r>
    </w:p>
    <w:p w14:paraId="702E200F" w14:textId="289BDC47" w:rsidR="00AC64EA" w:rsidRPr="007D2DAD" w:rsidRDefault="002D0317" w:rsidP="00AC64EA">
      <w:pPr>
        <w:pStyle w:val="ListParagraph"/>
        <w:numPr>
          <w:ilvl w:val="0"/>
          <w:numId w:val="16"/>
        </w:numPr>
        <w:spacing w:after="240" w:line="288" w:lineRule="auto"/>
        <w:rPr>
          <w:rFonts w:ascii="Arial" w:hAnsi="Arial" w:cs="Arial"/>
        </w:rPr>
      </w:pPr>
      <w:r w:rsidRPr="007D2DAD">
        <w:rPr>
          <w:rFonts w:ascii="Arial" w:hAnsi="Arial" w:cs="Arial"/>
        </w:rPr>
        <w:t>behavioural information – e.g. number of temporary exclusions</w:t>
      </w:r>
    </w:p>
    <w:p w14:paraId="01178F7E" w14:textId="4F29DE0C" w:rsidR="00994EB5" w:rsidRPr="007D2DAD" w:rsidRDefault="00994EB5" w:rsidP="00994EB5">
      <w:pPr>
        <w:pStyle w:val="ListParagraph"/>
        <w:numPr>
          <w:ilvl w:val="0"/>
          <w:numId w:val="16"/>
        </w:numPr>
        <w:spacing w:after="240" w:line="288" w:lineRule="auto"/>
        <w:rPr>
          <w:rFonts w:ascii="Arial" w:hAnsi="Arial" w:cs="Arial"/>
        </w:rPr>
      </w:pPr>
      <w:r w:rsidRPr="007D2DAD">
        <w:rPr>
          <w:rFonts w:ascii="Arial" w:hAnsi="Arial" w:cs="Arial"/>
        </w:rPr>
        <w:t xml:space="preserve">special educational needs </w:t>
      </w:r>
    </w:p>
    <w:p w14:paraId="2CFBC76E" w14:textId="1BA99798" w:rsidR="002D0317" w:rsidRPr="007D2DAD" w:rsidRDefault="002D0317" w:rsidP="00994EB5">
      <w:pPr>
        <w:pStyle w:val="ListParagraph"/>
        <w:numPr>
          <w:ilvl w:val="0"/>
          <w:numId w:val="16"/>
        </w:numPr>
        <w:spacing w:after="240" w:line="288" w:lineRule="auto"/>
        <w:rPr>
          <w:rFonts w:ascii="Arial" w:hAnsi="Arial" w:cs="Arial"/>
        </w:rPr>
      </w:pPr>
      <w:r w:rsidRPr="007D2DAD">
        <w:rPr>
          <w:rFonts w:ascii="Arial" w:hAnsi="Arial" w:cs="Arial"/>
        </w:rPr>
        <w:t>Information on accidents</w:t>
      </w:r>
    </w:p>
    <w:p w14:paraId="542972D7" w14:textId="21B5FABD" w:rsidR="002D0317" w:rsidRPr="007D2DAD" w:rsidRDefault="002D0317" w:rsidP="00994EB5">
      <w:pPr>
        <w:pStyle w:val="ListParagraph"/>
        <w:numPr>
          <w:ilvl w:val="0"/>
          <w:numId w:val="16"/>
        </w:numPr>
        <w:spacing w:after="240" w:line="288" w:lineRule="auto"/>
        <w:rPr>
          <w:rFonts w:ascii="Arial" w:hAnsi="Arial" w:cs="Arial"/>
        </w:rPr>
      </w:pPr>
      <w:r w:rsidRPr="007D2DAD">
        <w:rPr>
          <w:rFonts w:ascii="Arial" w:hAnsi="Arial" w:cs="Arial"/>
        </w:rPr>
        <w:t>Prevent and racist incidents</w:t>
      </w:r>
    </w:p>
    <w:p w14:paraId="40E338AE" w14:textId="0AFFD239" w:rsidR="00033E2A" w:rsidRPr="00033E2A" w:rsidRDefault="00033E2A" w:rsidP="00033E2A">
      <w:pPr>
        <w:spacing w:after="240" w:line="288" w:lineRule="auto"/>
        <w:rPr>
          <w:rFonts w:ascii="Arial" w:hAnsi="Arial" w:cs="Arial"/>
        </w:rPr>
      </w:pPr>
      <w:r>
        <w:rPr>
          <w:rFonts w:ascii="Arial" w:hAnsi="Arial" w:cs="Arial"/>
        </w:rPr>
        <w:t>we have CCTV at various points inside and outside school, this is for security and safeguarding of pupils and staff.</w:t>
      </w:r>
    </w:p>
    <w:p w14:paraId="74BEBDB4" w14:textId="30B838EA" w:rsidR="00355F5B" w:rsidRPr="007D2DAD" w:rsidRDefault="00283D01" w:rsidP="00355F5B">
      <w:pPr>
        <w:widowControl w:val="0"/>
        <w:suppressAutoHyphens/>
        <w:overflowPunct w:val="0"/>
        <w:autoSpaceDE w:val="0"/>
        <w:autoSpaceDN w:val="0"/>
        <w:spacing w:after="0" w:line="240" w:lineRule="auto"/>
        <w:textAlignment w:val="baseline"/>
        <w:rPr>
          <w:rFonts w:ascii="Arial" w:eastAsia="Times New Roman" w:hAnsi="Arial" w:cs="Arial"/>
          <w:b/>
          <w:lang w:eastAsia="en-GB"/>
        </w:rPr>
      </w:pPr>
      <w:r w:rsidRPr="007D2DAD">
        <w:rPr>
          <w:rFonts w:ascii="Arial" w:eastAsia="Times New Roman" w:hAnsi="Arial" w:cs="Arial"/>
          <w:b/>
          <w:lang w:eastAsia="en-GB"/>
        </w:rPr>
        <w:t>Why we collect and use pupil information</w:t>
      </w:r>
      <w:r w:rsidR="00B734AF" w:rsidRPr="007D2DAD">
        <w:rPr>
          <w:rFonts w:ascii="Arial" w:eastAsia="Times New Roman" w:hAnsi="Arial" w:cs="Arial"/>
          <w:b/>
          <w:lang w:eastAsia="en-GB"/>
        </w:rPr>
        <w:t>?</w:t>
      </w:r>
    </w:p>
    <w:p w14:paraId="3341DC7D" w14:textId="2AC22416" w:rsidR="00B734AF" w:rsidRPr="007D2DAD" w:rsidRDefault="00B734AF" w:rsidP="00355F5B">
      <w:pPr>
        <w:rPr>
          <w:rFonts w:ascii="Arial" w:eastAsia="Times New Roman" w:hAnsi="Arial" w:cs="Arial"/>
          <w:lang w:eastAsia="en-GB"/>
        </w:rPr>
      </w:pPr>
      <w:r w:rsidRPr="007D2DAD">
        <w:rPr>
          <w:rFonts w:ascii="Arial" w:eastAsia="Times New Roman" w:hAnsi="Arial" w:cs="Arial"/>
          <w:lang w:eastAsia="en-GB"/>
        </w:rPr>
        <w:t xml:space="preserve">Christ Church Primary School holds the </w:t>
      </w:r>
      <w:r w:rsidR="00033E2A">
        <w:rPr>
          <w:rFonts w:ascii="Arial" w:eastAsia="Times New Roman" w:hAnsi="Arial" w:cs="Arial"/>
          <w:lang w:eastAsia="en-GB"/>
        </w:rPr>
        <w:t>legal right to collect personal</w:t>
      </w:r>
      <w:r w:rsidRPr="007D2DAD">
        <w:rPr>
          <w:rFonts w:ascii="Arial" w:eastAsia="Times New Roman" w:hAnsi="Arial" w:cs="Arial"/>
          <w:lang w:eastAsia="en-GB"/>
        </w:rPr>
        <w:t xml:space="preserve"> data relating to pupils and their families, and we may also receive information regarding them from previous school, Local Authority and/or Department for Education</w:t>
      </w:r>
      <w:r w:rsidR="00033E2A">
        <w:rPr>
          <w:rFonts w:ascii="Arial" w:eastAsia="Times New Roman" w:hAnsi="Arial" w:cs="Arial"/>
          <w:lang w:eastAsia="en-GB"/>
        </w:rPr>
        <w:t xml:space="preserve"> (DFE)</w:t>
      </w:r>
      <w:r w:rsidRPr="007D2DAD">
        <w:rPr>
          <w:rFonts w:ascii="Arial" w:eastAsia="Times New Roman" w:hAnsi="Arial" w:cs="Arial"/>
          <w:lang w:eastAsia="en-GB"/>
        </w:rPr>
        <w:t>. We collect and use personal data in order to meet legal requirements and legitimate interests set out in the GDPR and Uni</w:t>
      </w:r>
      <w:r w:rsidR="00FF6D0F" w:rsidRPr="007D2DAD">
        <w:rPr>
          <w:rFonts w:ascii="Arial" w:eastAsia="Times New Roman" w:hAnsi="Arial" w:cs="Arial"/>
          <w:lang w:eastAsia="en-GB"/>
        </w:rPr>
        <w:t>ted Kingdom law.</w:t>
      </w:r>
    </w:p>
    <w:p w14:paraId="36C4CE5F" w14:textId="370B1543" w:rsidR="004331D9" w:rsidRPr="007D2DAD" w:rsidRDefault="004331D9" w:rsidP="004331D9">
      <w:pPr>
        <w:rPr>
          <w:rFonts w:ascii="Arial" w:eastAsia="Times New Roman" w:hAnsi="Arial" w:cs="Arial"/>
          <w:lang w:eastAsia="en-GB"/>
        </w:rPr>
      </w:pPr>
      <w:r w:rsidRPr="007D2DAD">
        <w:rPr>
          <w:rFonts w:ascii="Arial" w:eastAsia="Times New Roman" w:hAnsi="Arial" w:cs="Arial"/>
          <w:lang w:eastAsia="en-GB"/>
        </w:rPr>
        <w:t>We collect and use pupil information, for the following purposes:</w:t>
      </w:r>
    </w:p>
    <w:p w14:paraId="6E63AC85" w14:textId="2ED91A20" w:rsidR="004331D9" w:rsidRPr="007D2DAD" w:rsidRDefault="001874CA" w:rsidP="009576B9">
      <w:pPr>
        <w:pStyle w:val="ListParagraph"/>
        <w:widowControl w:val="0"/>
        <w:numPr>
          <w:ilvl w:val="0"/>
          <w:numId w:val="45"/>
        </w:numPr>
        <w:suppressAutoHyphens/>
        <w:overflowPunct w:val="0"/>
        <w:autoSpaceDE w:val="0"/>
        <w:autoSpaceDN w:val="0"/>
        <w:spacing w:after="0" w:line="240" w:lineRule="auto"/>
        <w:textAlignment w:val="baseline"/>
        <w:rPr>
          <w:rFonts w:ascii="Arial" w:eastAsia="Times New Roman" w:hAnsi="Arial" w:cs="Arial"/>
          <w:lang w:eastAsia="en-GB"/>
        </w:rPr>
      </w:pPr>
      <w:r w:rsidRPr="007D2DAD">
        <w:rPr>
          <w:rFonts w:ascii="Arial" w:eastAsia="Times New Roman" w:hAnsi="Arial" w:cs="Arial"/>
          <w:lang w:eastAsia="en-GB"/>
        </w:rPr>
        <w:t>to support pupil learning</w:t>
      </w:r>
      <w:r w:rsidR="004331D9" w:rsidRPr="007D2DAD">
        <w:rPr>
          <w:rFonts w:ascii="Arial" w:eastAsia="Times New Roman" w:hAnsi="Arial" w:cs="Arial"/>
          <w:lang w:eastAsia="en-GB"/>
        </w:rPr>
        <w:t xml:space="preserve"> </w:t>
      </w:r>
    </w:p>
    <w:p w14:paraId="2646D5A3" w14:textId="237A51BA" w:rsidR="001874CA" w:rsidRPr="007D2DAD" w:rsidRDefault="004331D9" w:rsidP="009576B9">
      <w:pPr>
        <w:pStyle w:val="ListParagraph"/>
        <w:widowControl w:val="0"/>
        <w:numPr>
          <w:ilvl w:val="0"/>
          <w:numId w:val="45"/>
        </w:numPr>
        <w:suppressAutoHyphens/>
        <w:overflowPunct w:val="0"/>
        <w:autoSpaceDE w:val="0"/>
        <w:autoSpaceDN w:val="0"/>
        <w:spacing w:after="0" w:line="240" w:lineRule="auto"/>
        <w:jc w:val="both"/>
        <w:textAlignment w:val="baseline"/>
        <w:rPr>
          <w:rFonts w:ascii="Arial" w:eastAsia="Times New Roman" w:hAnsi="Arial" w:cs="Arial"/>
          <w:lang w:eastAsia="en-GB"/>
        </w:rPr>
      </w:pPr>
      <w:r w:rsidRPr="007D2DAD">
        <w:rPr>
          <w:rFonts w:ascii="Arial" w:eastAsia="Times New Roman" w:hAnsi="Arial" w:cs="Arial"/>
          <w:lang w:eastAsia="en-GB"/>
        </w:rPr>
        <w:t xml:space="preserve">to </w:t>
      </w:r>
      <w:r w:rsidR="001874CA" w:rsidRPr="007D2DAD">
        <w:rPr>
          <w:rFonts w:ascii="Arial" w:eastAsia="Times New Roman" w:hAnsi="Arial" w:cs="Arial"/>
          <w:lang w:eastAsia="en-GB"/>
        </w:rPr>
        <w:t xml:space="preserve">monitor and report on pupil </w:t>
      </w:r>
      <w:r w:rsidR="00A9322A">
        <w:rPr>
          <w:rFonts w:ascii="Arial" w:eastAsia="Times New Roman" w:hAnsi="Arial" w:cs="Arial"/>
          <w:lang w:eastAsia="en-GB"/>
        </w:rPr>
        <w:t xml:space="preserve">attainment </w:t>
      </w:r>
      <w:r w:rsidR="001874CA" w:rsidRPr="007D2DAD">
        <w:rPr>
          <w:rFonts w:ascii="Arial" w:eastAsia="Times New Roman" w:hAnsi="Arial" w:cs="Arial"/>
          <w:lang w:eastAsia="en-GB"/>
        </w:rPr>
        <w:t>progress</w:t>
      </w:r>
      <w:r w:rsidRPr="007D2DAD">
        <w:rPr>
          <w:rFonts w:ascii="Arial" w:eastAsia="Times New Roman" w:hAnsi="Arial" w:cs="Arial"/>
          <w:lang w:eastAsia="en-GB"/>
        </w:rPr>
        <w:t xml:space="preserve"> </w:t>
      </w:r>
    </w:p>
    <w:p w14:paraId="067EA4D6" w14:textId="28FD6AB7" w:rsidR="001874CA" w:rsidRPr="007D2DAD" w:rsidRDefault="001874CA" w:rsidP="009576B9">
      <w:pPr>
        <w:pStyle w:val="ListParagraph"/>
        <w:widowControl w:val="0"/>
        <w:numPr>
          <w:ilvl w:val="0"/>
          <w:numId w:val="45"/>
        </w:numPr>
        <w:suppressAutoHyphens/>
        <w:overflowPunct w:val="0"/>
        <w:autoSpaceDE w:val="0"/>
        <w:autoSpaceDN w:val="0"/>
        <w:spacing w:after="0" w:line="240" w:lineRule="auto"/>
        <w:textAlignment w:val="baseline"/>
        <w:rPr>
          <w:rFonts w:ascii="Arial" w:eastAsia="Times New Roman" w:hAnsi="Arial" w:cs="Arial"/>
          <w:lang w:eastAsia="en-GB"/>
        </w:rPr>
      </w:pPr>
      <w:r w:rsidRPr="007D2DAD">
        <w:rPr>
          <w:rFonts w:ascii="Arial" w:eastAsia="Times New Roman" w:hAnsi="Arial" w:cs="Arial"/>
          <w:lang w:eastAsia="en-GB"/>
        </w:rPr>
        <w:t>to provide appropriate pastoral care</w:t>
      </w:r>
      <w:r w:rsidR="004331D9" w:rsidRPr="007D2DAD">
        <w:rPr>
          <w:rFonts w:ascii="Arial" w:eastAsia="Times New Roman" w:hAnsi="Arial" w:cs="Arial"/>
          <w:lang w:eastAsia="en-GB"/>
        </w:rPr>
        <w:t xml:space="preserve"> </w:t>
      </w:r>
    </w:p>
    <w:p w14:paraId="43865852" w14:textId="6AC8100A" w:rsidR="001874CA" w:rsidRPr="007D2DAD" w:rsidRDefault="001874CA" w:rsidP="009576B9">
      <w:pPr>
        <w:pStyle w:val="ListParagraph"/>
        <w:widowControl w:val="0"/>
        <w:numPr>
          <w:ilvl w:val="0"/>
          <w:numId w:val="45"/>
        </w:numPr>
        <w:suppressAutoHyphens/>
        <w:overflowPunct w:val="0"/>
        <w:autoSpaceDE w:val="0"/>
        <w:autoSpaceDN w:val="0"/>
        <w:spacing w:after="0" w:line="240" w:lineRule="auto"/>
        <w:textAlignment w:val="baseline"/>
        <w:rPr>
          <w:rFonts w:ascii="Arial" w:eastAsia="Times New Roman" w:hAnsi="Arial" w:cs="Arial"/>
          <w:lang w:eastAsia="en-GB"/>
        </w:rPr>
      </w:pPr>
      <w:r w:rsidRPr="007D2DAD">
        <w:rPr>
          <w:rFonts w:ascii="Arial" w:eastAsia="Times New Roman" w:hAnsi="Arial" w:cs="Arial"/>
          <w:lang w:eastAsia="en-GB"/>
        </w:rPr>
        <w:t>to assess the quality of our services</w:t>
      </w:r>
    </w:p>
    <w:p w14:paraId="181C4174" w14:textId="4BC1C898" w:rsidR="009576B9" w:rsidRPr="007D2DAD" w:rsidRDefault="009576B9" w:rsidP="009576B9">
      <w:pPr>
        <w:pStyle w:val="ListParagraph"/>
        <w:widowControl w:val="0"/>
        <w:numPr>
          <w:ilvl w:val="0"/>
          <w:numId w:val="45"/>
        </w:numPr>
        <w:suppressAutoHyphens/>
        <w:overflowPunct w:val="0"/>
        <w:autoSpaceDE w:val="0"/>
        <w:autoSpaceDN w:val="0"/>
        <w:spacing w:after="0" w:line="240" w:lineRule="auto"/>
        <w:textAlignment w:val="baseline"/>
        <w:rPr>
          <w:rFonts w:ascii="Arial" w:eastAsia="Times New Roman" w:hAnsi="Arial" w:cs="Arial"/>
          <w:lang w:eastAsia="en-GB"/>
        </w:rPr>
      </w:pPr>
      <w:r w:rsidRPr="007D2DAD">
        <w:rPr>
          <w:rFonts w:ascii="Arial" w:eastAsia="Times New Roman" w:hAnsi="Arial" w:cs="Arial"/>
          <w:lang w:eastAsia="en-GB"/>
        </w:rPr>
        <w:t>to comply with the law regarding data sharing</w:t>
      </w:r>
    </w:p>
    <w:p w14:paraId="5D525FD8" w14:textId="5B3ED06E" w:rsidR="009576B9" w:rsidRPr="007D2DAD" w:rsidRDefault="009576B9" w:rsidP="009576B9">
      <w:pPr>
        <w:pStyle w:val="ListParagraph"/>
        <w:widowControl w:val="0"/>
        <w:numPr>
          <w:ilvl w:val="0"/>
          <w:numId w:val="45"/>
        </w:numPr>
        <w:suppressAutoHyphens/>
        <w:overflowPunct w:val="0"/>
        <w:autoSpaceDE w:val="0"/>
        <w:autoSpaceDN w:val="0"/>
        <w:spacing w:after="0" w:line="240" w:lineRule="auto"/>
        <w:textAlignment w:val="baseline"/>
        <w:rPr>
          <w:rFonts w:ascii="Arial" w:eastAsia="Times New Roman" w:hAnsi="Arial" w:cs="Arial"/>
          <w:lang w:eastAsia="en-GB"/>
        </w:rPr>
      </w:pPr>
      <w:r w:rsidRPr="007D2DAD">
        <w:rPr>
          <w:rFonts w:ascii="Arial" w:eastAsia="Times New Roman" w:hAnsi="Arial" w:cs="Arial"/>
          <w:lang w:eastAsia="en-GB"/>
        </w:rPr>
        <w:t>to provide pupils with appropriate medical support</w:t>
      </w:r>
    </w:p>
    <w:p w14:paraId="13CEEB33" w14:textId="3023EA3E" w:rsidR="009576B9" w:rsidRPr="007D2DAD" w:rsidRDefault="009576B9" w:rsidP="009576B9">
      <w:pPr>
        <w:pStyle w:val="ListParagraph"/>
        <w:widowControl w:val="0"/>
        <w:numPr>
          <w:ilvl w:val="0"/>
          <w:numId w:val="45"/>
        </w:numPr>
        <w:suppressAutoHyphens/>
        <w:overflowPunct w:val="0"/>
        <w:autoSpaceDE w:val="0"/>
        <w:autoSpaceDN w:val="0"/>
        <w:spacing w:after="0" w:line="240" w:lineRule="auto"/>
        <w:textAlignment w:val="baseline"/>
        <w:rPr>
          <w:rFonts w:ascii="Arial" w:eastAsia="Times New Roman" w:hAnsi="Arial" w:cs="Arial"/>
          <w:lang w:eastAsia="en-GB"/>
        </w:rPr>
      </w:pPr>
      <w:r w:rsidRPr="007D2DAD">
        <w:rPr>
          <w:rFonts w:ascii="Arial" w:eastAsia="Times New Roman" w:hAnsi="Arial" w:cs="Arial"/>
          <w:lang w:eastAsia="en-GB"/>
        </w:rPr>
        <w:t>to safeguard and protect all pupils</w:t>
      </w:r>
    </w:p>
    <w:p w14:paraId="75D59FE1" w14:textId="1C2C544B" w:rsidR="009576B9" w:rsidRPr="007D2DAD" w:rsidRDefault="009576B9" w:rsidP="009576B9">
      <w:pPr>
        <w:pStyle w:val="ListParagraph"/>
        <w:widowControl w:val="0"/>
        <w:numPr>
          <w:ilvl w:val="0"/>
          <w:numId w:val="45"/>
        </w:numPr>
        <w:suppressAutoHyphens/>
        <w:overflowPunct w:val="0"/>
        <w:autoSpaceDE w:val="0"/>
        <w:autoSpaceDN w:val="0"/>
        <w:spacing w:after="0" w:line="240" w:lineRule="auto"/>
        <w:textAlignment w:val="baseline"/>
        <w:rPr>
          <w:rFonts w:ascii="Arial" w:eastAsia="Times New Roman" w:hAnsi="Arial" w:cs="Arial"/>
          <w:lang w:eastAsia="en-GB"/>
        </w:rPr>
      </w:pPr>
      <w:r w:rsidRPr="007D2DAD">
        <w:rPr>
          <w:rFonts w:ascii="Arial" w:eastAsia="Times New Roman" w:hAnsi="Arial" w:cs="Arial"/>
          <w:lang w:eastAsia="en-GB"/>
        </w:rPr>
        <w:t>to access support from external agencies</w:t>
      </w:r>
    </w:p>
    <w:p w14:paraId="6BAA7EAF" w14:textId="5ECE411B" w:rsidR="009576B9" w:rsidRPr="007D2DAD" w:rsidRDefault="009576B9" w:rsidP="009576B9">
      <w:pPr>
        <w:pStyle w:val="ListParagraph"/>
        <w:widowControl w:val="0"/>
        <w:numPr>
          <w:ilvl w:val="0"/>
          <w:numId w:val="45"/>
        </w:numPr>
        <w:suppressAutoHyphens/>
        <w:overflowPunct w:val="0"/>
        <w:autoSpaceDE w:val="0"/>
        <w:autoSpaceDN w:val="0"/>
        <w:spacing w:after="0" w:line="240" w:lineRule="auto"/>
        <w:textAlignment w:val="baseline"/>
        <w:rPr>
          <w:rFonts w:ascii="Arial" w:eastAsia="Times New Roman" w:hAnsi="Arial" w:cs="Arial"/>
          <w:lang w:eastAsia="en-GB"/>
        </w:rPr>
      </w:pPr>
      <w:r w:rsidRPr="007D2DAD">
        <w:rPr>
          <w:rFonts w:ascii="Arial" w:eastAsia="Times New Roman" w:hAnsi="Arial" w:cs="Arial"/>
          <w:lang w:eastAsia="en-GB"/>
        </w:rPr>
        <w:t>to monitor attendance</w:t>
      </w:r>
    </w:p>
    <w:p w14:paraId="13F70C92" w14:textId="079AAA66" w:rsidR="001874CA" w:rsidRPr="007D2DAD" w:rsidRDefault="009576B9" w:rsidP="009576B9">
      <w:pPr>
        <w:pStyle w:val="ListParagraph"/>
        <w:widowControl w:val="0"/>
        <w:numPr>
          <w:ilvl w:val="0"/>
          <w:numId w:val="45"/>
        </w:numPr>
        <w:suppressAutoHyphens/>
        <w:overflowPunct w:val="0"/>
        <w:autoSpaceDE w:val="0"/>
        <w:autoSpaceDN w:val="0"/>
        <w:spacing w:after="0" w:line="240" w:lineRule="auto"/>
        <w:textAlignment w:val="baseline"/>
        <w:rPr>
          <w:rFonts w:ascii="Arial" w:eastAsia="Times New Roman" w:hAnsi="Arial" w:cs="Arial"/>
          <w:lang w:eastAsia="en-GB"/>
        </w:rPr>
      </w:pPr>
      <w:r w:rsidRPr="007D2DAD">
        <w:rPr>
          <w:rFonts w:ascii="Arial" w:eastAsia="Times New Roman" w:hAnsi="Arial" w:cs="Arial"/>
          <w:lang w:eastAsia="en-GB"/>
        </w:rPr>
        <w:t xml:space="preserve">to manage a range of processes – school dinners, trips, visits, emergencies and text to </w:t>
      </w:r>
      <w:r w:rsidRPr="007D2DAD">
        <w:rPr>
          <w:rFonts w:ascii="Arial" w:eastAsia="Times New Roman" w:hAnsi="Arial" w:cs="Arial"/>
          <w:lang w:eastAsia="en-GB"/>
        </w:rPr>
        <w:lastRenderedPageBreak/>
        <w:t>parents</w:t>
      </w:r>
    </w:p>
    <w:p w14:paraId="3C50408B" w14:textId="46F0F8B6" w:rsidR="002E2A1E" w:rsidRPr="007D2DAD" w:rsidRDefault="0088254A" w:rsidP="009576B9">
      <w:pPr>
        <w:pStyle w:val="ListParagraph"/>
        <w:widowControl w:val="0"/>
        <w:numPr>
          <w:ilvl w:val="0"/>
          <w:numId w:val="45"/>
        </w:numPr>
        <w:suppressAutoHyphens/>
        <w:overflowPunct w:val="0"/>
        <w:autoSpaceDE w:val="0"/>
        <w:autoSpaceDN w:val="0"/>
        <w:spacing w:after="0" w:line="240" w:lineRule="auto"/>
        <w:textAlignment w:val="baseline"/>
        <w:rPr>
          <w:rFonts w:ascii="Arial" w:eastAsia="Times New Roman" w:hAnsi="Arial" w:cs="Arial"/>
          <w:b/>
          <w:color w:val="8A2529"/>
          <w:lang w:eastAsia="en-GB"/>
        </w:rPr>
      </w:pPr>
      <w:r w:rsidRPr="007D2DAD">
        <w:rPr>
          <w:rFonts w:ascii="Arial" w:eastAsia="Times New Roman" w:hAnsi="Arial" w:cs="Arial"/>
          <w:lang w:eastAsia="en-GB"/>
        </w:rPr>
        <w:t>to meet</w:t>
      </w:r>
      <w:r w:rsidR="002E2A1E" w:rsidRPr="007D2DAD">
        <w:rPr>
          <w:rFonts w:ascii="Arial" w:eastAsia="Times New Roman" w:hAnsi="Arial" w:cs="Arial"/>
          <w:lang w:eastAsia="en-GB"/>
        </w:rPr>
        <w:t xml:space="preserve"> the statutory duties placed upon us</w:t>
      </w:r>
      <w:r w:rsidR="003C5E13" w:rsidRPr="007D2DAD">
        <w:rPr>
          <w:rFonts w:ascii="Arial" w:eastAsia="Times New Roman" w:hAnsi="Arial" w:cs="Arial"/>
          <w:lang w:eastAsia="en-GB"/>
        </w:rPr>
        <w:t xml:space="preserve"> for DfE data collections</w:t>
      </w:r>
    </w:p>
    <w:p w14:paraId="379F7A73" w14:textId="77777777" w:rsidR="002F46DD" w:rsidRPr="007D2DAD" w:rsidRDefault="002F46DD" w:rsidP="002F46DD">
      <w:pPr>
        <w:pStyle w:val="ListParagraph"/>
        <w:widowControl w:val="0"/>
        <w:suppressAutoHyphens/>
        <w:overflowPunct w:val="0"/>
        <w:autoSpaceDE w:val="0"/>
        <w:autoSpaceDN w:val="0"/>
        <w:spacing w:after="0" w:line="240" w:lineRule="auto"/>
        <w:ind w:left="1080"/>
        <w:textAlignment w:val="baseline"/>
        <w:rPr>
          <w:rFonts w:ascii="Arial" w:eastAsia="Times New Roman" w:hAnsi="Arial" w:cs="Arial"/>
          <w:b/>
          <w:color w:val="8A2529"/>
          <w:lang w:eastAsia="en-GB"/>
        </w:rPr>
      </w:pPr>
    </w:p>
    <w:p w14:paraId="792D7D63" w14:textId="5DEEDF28" w:rsidR="00295EF1" w:rsidRPr="007D2DAD" w:rsidRDefault="00FF6D0F" w:rsidP="001874CA">
      <w:pPr>
        <w:widowControl w:val="0"/>
        <w:suppressAutoHyphens/>
        <w:overflowPunct w:val="0"/>
        <w:autoSpaceDE w:val="0"/>
        <w:autoSpaceDN w:val="0"/>
        <w:spacing w:after="0" w:line="240" w:lineRule="auto"/>
        <w:textAlignment w:val="baseline"/>
        <w:rPr>
          <w:rFonts w:ascii="Arial" w:eastAsia="Times New Roman" w:hAnsi="Arial" w:cs="Arial"/>
          <w:b/>
          <w:lang w:eastAsia="en-GB"/>
        </w:rPr>
      </w:pPr>
      <w:r w:rsidRPr="007D2DAD">
        <w:rPr>
          <w:rFonts w:ascii="Arial" w:eastAsia="Times New Roman" w:hAnsi="Arial" w:cs="Arial"/>
          <w:b/>
          <w:lang w:eastAsia="en-GB"/>
        </w:rPr>
        <w:t>The lawful basis on which we use the information.</w:t>
      </w:r>
    </w:p>
    <w:p w14:paraId="6231F96A" w14:textId="00676F00" w:rsidR="006E53CB" w:rsidRPr="007D2DAD" w:rsidRDefault="006E53CB" w:rsidP="00FF6D0F">
      <w:pPr>
        <w:spacing w:line="240" w:lineRule="auto"/>
        <w:rPr>
          <w:rFonts w:ascii="Arial" w:eastAsia="Times New Roman" w:hAnsi="Arial" w:cs="Arial"/>
          <w:lang w:eastAsia="en-GB"/>
        </w:rPr>
      </w:pPr>
      <w:r w:rsidRPr="007D2DAD">
        <w:rPr>
          <w:rFonts w:ascii="Arial" w:eastAsia="Times New Roman" w:hAnsi="Arial" w:cs="Arial"/>
          <w:lang w:eastAsia="en-GB"/>
        </w:rPr>
        <w:t>W</w:t>
      </w:r>
      <w:r w:rsidR="00FF6D0F" w:rsidRPr="007D2DAD">
        <w:rPr>
          <w:rFonts w:ascii="Arial" w:eastAsia="Times New Roman" w:hAnsi="Arial" w:cs="Arial"/>
          <w:lang w:eastAsia="en-GB"/>
        </w:rPr>
        <w:t>e lawfully collect and use pupil information under Article 6 and Article 9 of the GDPR</w:t>
      </w:r>
      <w:r w:rsidR="00E61DE2" w:rsidRPr="007D2DAD">
        <w:rPr>
          <w:rFonts w:ascii="Arial" w:eastAsia="Times New Roman" w:hAnsi="Arial" w:cs="Arial"/>
          <w:lang w:eastAsia="en-GB"/>
        </w:rPr>
        <w:t xml:space="preserve"> from 25 May 2018</w:t>
      </w:r>
      <w:r w:rsidR="00FF6D0F" w:rsidRPr="007D2DAD">
        <w:rPr>
          <w:rFonts w:ascii="Arial" w:eastAsia="Times New Roman" w:hAnsi="Arial" w:cs="Arial"/>
          <w:lang w:eastAsia="en-GB"/>
        </w:rPr>
        <w:t>, which are an amendment to the Data Protection Act 1998.Under</w:t>
      </w:r>
      <w:r w:rsidRPr="007D2DAD">
        <w:rPr>
          <w:rFonts w:ascii="Arial" w:eastAsia="Times New Roman" w:hAnsi="Arial" w:cs="Arial"/>
          <w:lang w:eastAsia="en-GB"/>
        </w:rPr>
        <w:t>:</w:t>
      </w:r>
    </w:p>
    <w:p w14:paraId="7E04FC35" w14:textId="7D851630" w:rsidR="00FF6D0F" w:rsidRPr="007D2DAD" w:rsidRDefault="006E53CB" w:rsidP="00FF6D0F">
      <w:pPr>
        <w:spacing w:line="240" w:lineRule="auto"/>
        <w:rPr>
          <w:rFonts w:ascii="Arial" w:eastAsia="Times New Roman" w:hAnsi="Arial" w:cs="Arial"/>
          <w:lang w:eastAsia="en-GB"/>
        </w:rPr>
      </w:pPr>
      <w:r w:rsidRPr="007D2DAD">
        <w:rPr>
          <w:rFonts w:ascii="Arial" w:eastAsia="Times New Roman" w:hAnsi="Arial" w:cs="Arial"/>
          <w:lang w:eastAsia="en-GB"/>
        </w:rPr>
        <w:t>A</w:t>
      </w:r>
      <w:r w:rsidR="00FF6D0F" w:rsidRPr="007D2DAD">
        <w:rPr>
          <w:rFonts w:ascii="Arial" w:eastAsia="Times New Roman" w:hAnsi="Arial" w:cs="Arial"/>
          <w:lang w:eastAsia="en-GB"/>
        </w:rPr>
        <w:t>rticle 6 our basis for processing</w:t>
      </w:r>
      <w:r w:rsidRPr="007D2DAD">
        <w:rPr>
          <w:rFonts w:ascii="Arial" w:eastAsia="Times New Roman" w:hAnsi="Arial" w:cs="Arial"/>
          <w:lang w:eastAsia="en-GB"/>
        </w:rPr>
        <w:t xml:space="preserve"> personal</w:t>
      </w:r>
      <w:r w:rsidR="00FF6D0F" w:rsidRPr="007D2DAD">
        <w:rPr>
          <w:rFonts w:ascii="Arial" w:eastAsia="Times New Roman" w:hAnsi="Arial" w:cs="Arial"/>
          <w:lang w:eastAsia="en-GB"/>
        </w:rPr>
        <w:t xml:space="preserve"> information is that is a </w:t>
      </w:r>
      <w:r w:rsidR="00FF6D0F" w:rsidRPr="007D2DAD">
        <w:rPr>
          <w:rFonts w:ascii="Arial" w:eastAsia="Times New Roman" w:hAnsi="Arial" w:cs="Arial"/>
          <w:b/>
          <w:lang w:eastAsia="en-GB"/>
        </w:rPr>
        <w:t>Legal obligation</w:t>
      </w:r>
      <w:r w:rsidR="00FF6D0F" w:rsidRPr="007D2DAD">
        <w:rPr>
          <w:rFonts w:ascii="Arial" w:eastAsia="Times New Roman" w:hAnsi="Arial" w:cs="Arial"/>
          <w:lang w:eastAsia="en-GB"/>
        </w:rPr>
        <w:t>: the processing is necessary of the school to comply with the law.</w:t>
      </w:r>
    </w:p>
    <w:p w14:paraId="2B6E0CA4" w14:textId="7B86CD0E" w:rsidR="00FF6D0F" w:rsidRPr="007D2DAD" w:rsidRDefault="00FF6D0F" w:rsidP="00FF6D0F">
      <w:pPr>
        <w:spacing w:line="240" w:lineRule="auto"/>
        <w:rPr>
          <w:rFonts w:ascii="Arial" w:eastAsia="Times New Roman" w:hAnsi="Arial" w:cs="Arial"/>
          <w:lang w:eastAsia="en-GB"/>
        </w:rPr>
      </w:pPr>
      <w:r w:rsidRPr="007D2DAD">
        <w:rPr>
          <w:rFonts w:ascii="Arial" w:eastAsia="Times New Roman" w:hAnsi="Arial" w:cs="Arial"/>
          <w:lang w:eastAsia="en-GB"/>
        </w:rPr>
        <w:t>Article 9</w:t>
      </w:r>
      <w:r w:rsidR="00E61DE2" w:rsidRPr="007D2DAD">
        <w:rPr>
          <w:rFonts w:ascii="Arial" w:eastAsia="Times New Roman" w:hAnsi="Arial" w:cs="Arial"/>
          <w:lang w:eastAsia="en-GB"/>
        </w:rPr>
        <w:t xml:space="preserve"> relates to special category data which is sensitive data so needs more protection. Our basis for processing this information is for e.g. special needs, dietary requirements.</w:t>
      </w:r>
      <w:r w:rsidR="006E53CB" w:rsidRPr="007D2DAD">
        <w:rPr>
          <w:rFonts w:ascii="Arial" w:eastAsia="Times New Roman" w:hAnsi="Arial" w:cs="Arial"/>
          <w:lang w:eastAsia="en-GB"/>
        </w:rPr>
        <w:t xml:space="preserve"> medical conditions.</w:t>
      </w:r>
    </w:p>
    <w:p w14:paraId="4FB47A73" w14:textId="28870E2C" w:rsidR="00E144C2" w:rsidRPr="007D2DAD" w:rsidRDefault="00DA3A7A" w:rsidP="00162099">
      <w:pPr>
        <w:widowControl w:val="0"/>
        <w:suppressAutoHyphens/>
        <w:overflowPunct w:val="0"/>
        <w:autoSpaceDE w:val="0"/>
        <w:autoSpaceDN w:val="0"/>
        <w:spacing w:after="0" w:line="240" w:lineRule="auto"/>
        <w:textAlignment w:val="baseline"/>
        <w:rPr>
          <w:rFonts w:ascii="Arial" w:eastAsia="Times New Roman" w:hAnsi="Arial" w:cs="Arial"/>
          <w:b/>
        </w:rPr>
      </w:pPr>
      <w:r w:rsidRPr="007D2DAD">
        <w:rPr>
          <w:rFonts w:ascii="Arial" w:eastAsia="Times New Roman" w:hAnsi="Arial" w:cs="Arial"/>
          <w:b/>
          <w:lang w:eastAsia="en-GB"/>
        </w:rPr>
        <w:t>How we collect</w:t>
      </w:r>
      <w:r w:rsidR="00E144C2" w:rsidRPr="007D2DAD">
        <w:rPr>
          <w:rFonts w:ascii="Arial" w:eastAsia="Times New Roman" w:hAnsi="Arial" w:cs="Arial"/>
          <w:b/>
          <w:lang w:eastAsia="en-GB"/>
        </w:rPr>
        <w:t xml:space="preserve"> pupil information</w:t>
      </w:r>
    </w:p>
    <w:p w14:paraId="2EFA0D7F" w14:textId="5AB09971" w:rsidR="006E53CB" w:rsidRPr="007D2DAD" w:rsidRDefault="000646EC" w:rsidP="000646EC">
      <w:pPr>
        <w:widowControl w:val="0"/>
        <w:suppressAutoHyphens/>
        <w:overflowPunct w:val="0"/>
        <w:autoSpaceDE w:val="0"/>
        <w:autoSpaceDN w:val="0"/>
        <w:spacing w:after="0" w:line="240" w:lineRule="auto"/>
        <w:textAlignment w:val="baseline"/>
        <w:rPr>
          <w:rFonts w:ascii="Arial" w:eastAsia="Times New Roman" w:hAnsi="Arial" w:cs="Arial"/>
          <w:lang w:eastAsia="en-GB"/>
        </w:rPr>
      </w:pPr>
      <w:r w:rsidRPr="007D2DAD">
        <w:rPr>
          <w:rFonts w:ascii="Arial" w:eastAsia="Times New Roman" w:hAnsi="Arial" w:cs="Arial"/>
          <w:lang w:eastAsia="en-GB"/>
        </w:rPr>
        <w:t>We collect pupil information via</w:t>
      </w:r>
      <w:r w:rsidR="006E53CB" w:rsidRPr="007D2DAD">
        <w:rPr>
          <w:rFonts w:ascii="Arial" w:eastAsia="Times New Roman" w:hAnsi="Arial" w:cs="Arial"/>
          <w:lang w:eastAsia="en-GB"/>
        </w:rPr>
        <w:t>:</w:t>
      </w:r>
    </w:p>
    <w:p w14:paraId="43FB7378" w14:textId="58311395" w:rsidR="006E53CB" w:rsidRPr="007D2DAD" w:rsidRDefault="006E53CB" w:rsidP="006E53CB">
      <w:pPr>
        <w:pStyle w:val="ListParagraph"/>
        <w:widowControl w:val="0"/>
        <w:numPr>
          <w:ilvl w:val="0"/>
          <w:numId w:val="43"/>
        </w:numPr>
        <w:suppressAutoHyphens/>
        <w:overflowPunct w:val="0"/>
        <w:autoSpaceDE w:val="0"/>
        <w:autoSpaceDN w:val="0"/>
        <w:spacing w:after="0" w:line="240" w:lineRule="auto"/>
        <w:jc w:val="both"/>
        <w:textAlignment w:val="baseline"/>
        <w:rPr>
          <w:rFonts w:ascii="Arial" w:eastAsia="Times New Roman" w:hAnsi="Arial" w:cs="Arial"/>
          <w:lang w:eastAsia="en-GB"/>
        </w:rPr>
      </w:pPr>
      <w:r w:rsidRPr="007D2DAD">
        <w:rPr>
          <w:rFonts w:ascii="Arial" w:eastAsia="Times New Roman" w:hAnsi="Arial" w:cs="Arial"/>
          <w:lang w:eastAsia="en-GB"/>
        </w:rPr>
        <w:t>Data collection sheet</w:t>
      </w:r>
    </w:p>
    <w:p w14:paraId="3C893FCA" w14:textId="191EDF7B" w:rsidR="006E53CB" w:rsidRPr="007D2DAD" w:rsidRDefault="00033E2A" w:rsidP="006E53CB">
      <w:pPr>
        <w:pStyle w:val="ListParagraph"/>
        <w:widowControl w:val="0"/>
        <w:numPr>
          <w:ilvl w:val="0"/>
          <w:numId w:val="43"/>
        </w:numPr>
        <w:suppressAutoHyphens/>
        <w:overflowPunct w:val="0"/>
        <w:autoSpaceDE w:val="0"/>
        <w:autoSpaceDN w:val="0"/>
        <w:spacing w:after="0" w:line="240" w:lineRule="auto"/>
        <w:jc w:val="both"/>
        <w:textAlignment w:val="baseline"/>
        <w:rPr>
          <w:rFonts w:ascii="Arial" w:eastAsia="Times New Roman" w:hAnsi="Arial" w:cs="Arial"/>
          <w:lang w:eastAsia="en-GB"/>
        </w:rPr>
      </w:pPr>
      <w:r>
        <w:rPr>
          <w:rFonts w:ascii="Arial" w:eastAsia="Times New Roman" w:hAnsi="Arial" w:cs="Arial"/>
          <w:lang w:eastAsia="en-GB"/>
        </w:rPr>
        <w:t>Import CTF</w:t>
      </w:r>
      <w:r w:rsidR="006E53CB" w:rsidRPr="007D2DAD">
        <w:rPr>
          <w:rFonts w:ascii="Arial" w:eastAsia="Times New Roman" w:hAnsi="Arial" w:cs="Arial"/>
          <w:lang w:eastAsia="en-GB"/>
        </w:rPr>
        <w:t xml:space="preserve"> file from your child’s previous school</w:t>
      </w:r>
    </w:p>
    <w:p w14:paraId="20CEE352" w14:textId="7A369CFB" w:rsidR="006E53CB" w:rsidRPr="007D2DAD" w:rsidRDefault="00033E2A" w:rsidP="006E53CB">
      <w:pPr>
        <w:pStyle w:val="ListParagraph"/>
        <w:widowControl w:val="0"/>
        <w:numPr>
          <w:ilvl w:val="0"/>
          <w:numId w:val="43"/>
        </w:numPr>
        <w:suppressAutoHyphens/>
        <w:overflowPunct w:val="0"/>
        <w:autoSpaceDE w:val="0"/>
        <w:autoSpaceDN w:val="0"/>
        <w:spacing w:after="0" w:line="240" w:lineRule="auto"/>
        <w:jc w:val="both"/>
        <w:textAlignment w:val="baseline"/>
        <w:rPr>
          <w:rFonts w:ascii="Arial" w:eastAsia="Times New Roman" w:hAnsi="Arial" w:cs="Arial"/>
          <w:lang w:eastAsia="en-GB"/>
        </w:rPr>
      </w:pPr>
      <w:r>
        <w:rPr>
          <w:rFonts w:ascii="Arial" w:eastAsia="Times New Roman" w:hAnsi="Arial" w:cs="Arial"/>
          <w:lang w:eastAsia="en-GB"/>
        </w:rPr>
        <w:t>Pupil records from incoming schools.</w:t>
      </w:r>
    </w:p>
    <w:p w14:paraId="4046FA73" w14:textId="5680170A" w:rsidR="000646EC" w:rsidRPr="00A9322A" w:rsidRDefault="000646EC" w:rsidP="00A9322A">
      <w:pPr>
        <w:widowControl w:val="0"/>
        <w:suppressAutoHyphens/>
        <w:overflowPunct w:val="0"/>
        <w:autoSpaceDE w:val="0"/>
        <w:autoSpaceDN w:val="0"/>
        <w:spacing w:after="0" w:line="240" w:lineRule="auto"/>
        <w:ind w:left="360"/>
        <w:textAlignment w:val="baseline"/>
        <w:rPr>
          <w:rFonts w:ascii="Arial" w:eastAsia="Times New Roman" w:hAnsi="Arial" w:cs="Arial"/>
          <w:color w:val="C45911" w:themeColor="accent2" w:themeShade="BF"/>
          <w:lang w:eastAsia="en-GB"/>
        </w:rPr>
      </w:pPr>
    </w:p>
    <w:p w14:paraId="59CA6D76" w14:textId="27924B8D" w:rsidR="00242FE9" w:rsidRPr="007D2DAD" w:rsidRDefault="00B46A16" w:rsidP="00162099">
      <w:pPr>
        <w:widowControl w:val="0"/>
        <w:suppressAutoHyphens/>
        <w:overflowPunct w:val="0"/>
        <w:autoSpaceDE w:val="0"/>
        <w:autoSpaceDN w:val="0"/>
        <w:spacing w:after="0" w:line="240" w:lineRule="auto"/>
        <w:textAlignment w:val="baseline"/>
        <w:rPr>
          <w:rFonts w:ascii="Arial" w:eastAsia="Times New Roman" w:hAnsi="Arial" w:cs="Arial"/>
          <w:lang w:eastAsia="en-GB"/>
        </w:rPr>
      </w:pPr>
      <w:r w:rsidRPr="007D2DAD">
        <w:rPr>
          <w:rFonts w:ascii="Arial" w:hAnsi="Arial" w:cs="Arial"/>
        </w:rPr>
        <w:t xml:space="preserve">Pupil data is essential for the schools’ operational use. </w:t>
      </w:r>
      <w:r w:rsidR="00242FE9" w:rsidRPr="007D2DAD">
        <w:rPr>
          <w:rFonts w:ascii="Arial" w:eastAsia="Times New Roman" w:hAnsi="Arial" w:cs="Arial"/>
          <w:lang w:eastAsia="en-GB"/>
        </w:rPr>
        <w:t xml:space="preserve">Whilst </w:t>
      </w:r>
      <w:r w:rsidR="00556DCF" w:rsidRPr="007D2DAD">
        <w:rPr>
          <w:rFonts w:ascii="Arial" w:eastAsia="Times New Roman" w:hAnsi="Arial" w:cs="Arial"/>
          <w:lang w:eastAsia="en-GB"/>
        </w:rPr>
        <w:t xml:space="preserve">the </w:t>
      </w:r>
      <w:r w:rsidR="00242FE9" w:rsidRPr="007D2DAD">
        <w:rPr>
          <w:rFonts w:ascii="Arial" w:eastAsia="Times New Roman" w:hAnsi="Arial" w:cs="Arial"/>
          <w:lang w:eastAsia="en-GB"/>
        </w:rPr>
        <w:t>majority of pupil information</w:t>
      </w:r>
      <w:r w:rsidR="00552655" w:rsidRPr="007D2DAD">
        <w:rPr>
          <w:rFonts w:ascii="Arial" w:eastAsia="Times New Roman" w:hAnsi="Arial" w:cs="Arial"/>
          <w:lang w:eastAsia="en-GB"/>
        </w:rPr>
        <w:t xml:space="preserve"> </w:t>
      </w:r>
      <w:r w:rsidR="00B2136A" w:rsidRPr="007D2DAD">
        <w:rPr>
          <w:rFonts w:ascii="Arial" w:eastAsia="Times New Roman" w:hAnsi="Arial" w:cs="Arial"/>
          <w:lang w:eastAsia="en-GB"/>
        </w:rPr>
        <w:t xml:space="preserve">you provide </w:t>
      </w:r>
      <w:r w:rsidR="00552655" w:rsidRPr="007D2DAD">
        <w:rPr>
          <w:rFonts w:ascii="Arial" w:eastAsia="Times New Roman" w:hAnsi="Arial" w:cs="Arial"/>
          <w:lang w:eastAsia="en-GB"/>
        </w:rPr>
        <w:t>to us</w:t>
      </w:r>
      <w:r w:rsidR="00242FE9" w:rsidRPr="007D2DAD">
        <w:rPr>
          <w:rFonts w:ascii="Arial" w:eastAsia="Times New Roman" w:hAnsi="Arial" w:cs="Arial"/>
          <w:lang w:eastAsia="en-GB"/>
        </w:rPr>
        <w:t xml:space="preserve"> is </w:t>
      </w:r>
      <w:r w:rsidR="00E144C2" w:rsidRPr="007D2DAD">
        <w:rPr>
          <w:rFonts w:ascii="Arial" w:eastAsia="Times New Roman" w:hAnsi="Arial" w:cs="Arial"/>
          <w:lang w:eastAsia="en-GB"/>
        </w:rPr>
        <w:t>mandatory</w:t>
      </w:r>
      <w:r w:rsidR="00242FE9" w:rsidRPr="007D2DAD">
        <w:rPr>
          <w:rFonts w:ascii="Arial" w:eastAsia="Times New Roman" w:hAnsi="Arial" w:cs="Arial"/>
          <w:lang w:eastAsia="en-GB"/>
        </w:rPr>
        <w:t>, some</w:t>
      </w:r>
      <w:r w:rsidR="00552655" w:rsidRPr="007D2DAD">
        <w:rPr>
          <w:rFonts w:ascii="Arial" w:eastAsia="Times New Roman" w:hAnsi="Arial" w:cs="Arial"/>
          <w:lang w:eastAsia="en-GB"/>
        </w:rPr>
        <w:t xml:space="preserve"> of it</w:t>
      </w:r>
      <w:r w:rsidR="00033E2A">
        <w:rPr>
          <w:rFonts w:ascii="Arial" w:eastAsia="Times New Roman" w:hAnsi="Arial" w:cs="Arial"/>
          <w:lang w:eastAsia="en-GB"/>
        </w:rPr>
        <w:t xml:space="preserve"> is</w:t>
      </w:r>
      <w:r w:rsidR="00242FE9" w:rsidRPr="007D2DAD">
        <w:rPr>
          <w:rFonts w:ascii="Arial" w:eastAsia="Times New Roman" w:hAnsi="Arial" w:cs="Arial"/>
          <w:lang w:eastAsia="en-GB"/>
        </w:rPr>
        <w:t xml:space="preserve"> </w:t>
      </w:r>
      <w:r w:rsidR="006E1FFB" w:rsidRPr="007D2DAD">
        <w:rPr>
          <w:rFonts w:ascii="Arial" w:eastAsia="Times New Roman" w:hAnsi="Arial" w:cs="Arial"/>
          <w:lang w:eastAsia="en-GB"/>
        </w:rPr>
        <w:t>requested</w:t>
      </w:r>
      <w:r w:rsidR="00B2136A" w:rsidRPr="007D2DAD">
        <w:rPr>
          <w:rFonts w:ascii="Arial" w:eastAsia="Times New Roman" w:hAnsi="Arial" w:cs="Arial"/>
          <w:lang w:eastAsia="en-GB"/>
        </w:rPr>
        <w:t xml:space="preserve"> </w:t>
      </w:r>
      <w:r w:rsidR="00242FE9" w:rsidRPr="007D2DAD">
        <w:rPr>
          <w:rFonts w:ascii="Arial" w:eastAsia="Times New Roman" w:hAnsi="Arial" w:cs="Arial"/>
          <w:lang w:eastAsia="en-GB"/>
        </w:rPr>
        <w:t xml:space="preserve">on a voluntary basis. </w:t>
      </w:r>
      <w:r w:rsidR="009829AA" w:rsidRPr="007D2DAD">
        <w:rPr>
          <w:rFonts w:ascii="Arial" w:eastAsia="Times New Roman" w:hAnsi="Arial" w:cs="Arial"/>
          <w:lang w:eastAsia="en-GB"/>
        </w:rPr>
        <w:t xml:space="preserve">In </w:t>
      </w:r>
      <w:r w:rsidR="00552655" w:rsidRPr="007D2DAD">
        <w:rPr>
          <w:rFonts w:ascii="Arial" w:eastAsia="Times New Roman" w:hAnsi="Arial" w:cs="Arial"/>
          <w:lang w:eastAsia="en-GB"/>
        </w:rPr>
        <w:t xml:space="preserve">order to comply </w:t>
      </w:r>
      <w:r w:rsidR="009829AA" w:rsidRPr="007D2DAD">
        <w:rPr>
          <w:rFonts w:ascii="Arial" w:eastAsia="Times New Roman" w:hAnsi="Arial" w:cs="Arial"/>
          <w:lang w:eastAsia="en-GB"/>
        </w:rPr>
        <w:t xml:space="preserve">with the </w:t>
      </w:r>
      <w:r w:rsidR="008668A3" w:rsidRPr="007D2DAD">
        <w:rPr>
          <w:rFonts w:ascii="Arial" w:eastAsia="Times New Roman" w:hAnsi="Arial" w:cs="Arial"/>
          <w:lang w:eastAsia="en-GB"/>
        </w:rPr>
        <w:t>data protection legislation</w:t>
      </w:r>
      <w:r w:rsidR="009829AA" w:rsidRPr="007D2DAD">
        <w:rPr>
          <w:rFonts w:ascii="Arial" w:eastAsia="Times New Roman" w:hAnsi="Arial" w:cs="Arial"/>
          <w:lang w:eastAsia="en-GB"/>
        </w:rPr>
        <w:t>, we will inform you</w:t>
      </w:r>
      <w:r w:rsidR="00576F38" w:rsidRPr="007D2DAD">
        <w:rPr>
          <w:rFonts w:ascii="Arial" w:eastAsia="Times New Roman" w:hAnsi="Arial" w:cs="Arial"/>
          <w:lang w:eastAsia="en-GB"/>
        </w:rPr>
        <w:t xml:space="preserve"> at the point of collection, </w:t>
      </w:r>
      <w:r w:rsidR="009829AA" w:rsidRPr="007D2DAD">
        <w:rPr>
          <w:rFonts w:ascii="Arial" w:eastAsia="Times New Roman" w:hAnsi="Arial" w:cs="Arial"/>
          <w:lang w:eastAsia="en-GB"/>
        </w:rPr>
        <w:t xml:space="preserve">whether you are required to provide </w:t>
      </w:r>
      <w:r w:rsidR="00B2136A" w:rsidRPr="007D2DAD">
        <w:rPr>
          <w:rFonts w:ascii="Arial" w:eastAsia="Times New Roman" w:hAnsi="Arial" w:cs="Arial"/>
          <w:lang w:eastAsia="en-GB"/>
        </w:rPr>
        <w:t xml:space="preserve">certain </w:t>
      </w:r>
      <w:r w:rsidR="00552655" w:rsidRPr="007D2DAD">
        <w:rPr>
          <w:rFonts w:ascii="Arial" w:eastAsia="Times New Roman" w:hAnsi="Arial" w:cs="Arial"/>
          <w:lang w:eastAsia="en-GB"/>
        </w:rPr>
        <w:t>pupil information</w:t>
      </w:r>
      <w:r w:rsidR="009829AA" w:rsidRPr="007D2DAD">
        <w:rPr>
          <w:rFonts w:ascii="Arial" w:eastAsia="Times New Roman" w:hAnsi="Arial" w:cs="Arial"/>
          <w:lang w:eastAsia="en-GB"/>
        </w:rPr>
        <w:t xml:space="preserve"> to us or if you have a choice in this. </w:t>
      </w:r>
    </w:p>
    <w:p w14:paraId="2145250D" w14:textId="77777777" w:rsidR="00D30917" w:rsidRPr="007D2DAD" w:rsidRDefault="00D30917" w:rsidP="00E144C2">
      <w:pPr>
        <w:pStyle w:val="ListParagraph"/>
        <w:widowControl w:val="0"/>
        <w:suppressAutoHyphens/>
        <w:overflowPunct w:val="0"/>
        <w:autoSpaceDE w:val="0"/>
        <w:autoSpaceDN w:val="0"/>
        <w:spacing w:after="0" w:line="240" w:lineRule="auto"/>
        <w:ind w:left="0"/>
        <w:textAlignment w:val="baseline"/>
        <w:rPr>
          <w:rFonts w:ascii="Arial" w:eastAsia="Times New Roman" w:hAnsi="Arial" w:cs="Arial"/>
          <w:b/>
        </w:rPr>
      </w:pPr>
    </w:p>
    <w:p w14:paraId="4295D167" w14:textId="31ECCE67" w:rsidR="001C3A21" w:rsidRPr="007D2DAD" w:rsidRDefault="00DA3A7A" w:rsidP="00F901CD">
      <w:pPr>
        <w:widowControl w:val="0"/>
        <w:suppressAutoHyphens/>
        <w:overflowPunct w:val="0"/>
        <w:autoSpaceDE w:val="0"/>
        <w:autoSpaceDN w:val="0"/>
        <w:spacing w:after="0" w:line="240" w:lineRule="auto"/>
        <w:textAlignment w:val="baseline"/>
        <w:rPr>
          <w:rFonts w:ascii="Arial" w:eastAsia="Times New Roman" w:hAnsi="Arial" w:cs="Arial"/>
          <w:b/>
          <w:lang w:eastAsia="en-GB"/>
        </w:rPr>
      </w:pPr>
      <w:r w:rsidRPr="007D2DAD">
        <w:rPr>
          <w:rFonts w:ascii="Arial" w:eastAsia="Times New Roman" w:hAnsi="Arial" w:cs="Arial"/>
          <w:b/>
          <w:lang w:eastAsia="en-GB"/>
        </w:rPr>
        <w:t>How we store</w:t>
      </w:r>
      <w:r w:rsidR="001C3A21" w:rsidRPr="007D2DAD">
        <w:rPr>
          <w:rFonts w:ascii="Arial" w:eastAsia="Times New Roman" w:hAnsi="Arial" w:cs="Arial"/>
          <w:b/>
          <w:lang w:eastAsia="en-GB"/>
        </w:rPr>
        <w:t xml:space="preserve"> pupil data</w:t>
      </w:r>
    </w:p>
    <w:p w14:paraId="66AF248D" w14:textId="60AC4E36" w:rsidR="00EE4B7B" w:rsidRPr="007D2DAD" w:rsidRDefault="00EE4B7B" w:rsidP="00EE4B7B">
      <w:pPr>
        <w:rPr>
          <w:rFonts w:ascii="Arial" w:hAnsi="Arial" w:cs="Arial"/>
        </w:rPr>
      </w:pPr>
      <w:r w:rsidRPr="007D2DAD">
        <w:rPr>
          <w:rFonts w:ascii="Arial" w:hAnsi="Arial" w:cs="Arial"/>
        </w:rPr>
        <w:t xml:space="preserve">We hold pupil data securely for the set amount of time shown in our data retention </w:t>
      </w:r>
      <w:r w:rsidR="00FC457F" w:rsidRPr="007D2DAD">
        <w:rPr>
          <w:rFonts w:ascii="Arial" w:hAnsi="Arial" w:cs="Arial"/>
        </w:rPr>
        <w:t>s</w:t>
      </w:r>
      <w:r w:rsidR="008B468A" w:rsidRPr="007D2DAD">
        <w:rPr>
          <w:rFonts w:ascii="Arial" w:hAnsi="Arial" w:cs="Arial"/>
        </w:rPr>
        <w:t xml:space="preserve">chedule. Personal data relating to pupils at Christ Church primary and their Families is stored in line with the School’s Data </w:t>
      </w:r>
      <w:r w:rsidR="00C0634D" w:rsidRPr="007D2DAD">
        <w:rPr>
          <w:rFonts w:ascii="Arial" w:hAnsi="Arial" w:cs="Arial"/>
        </w:rPr>
        <w:t>Protection</w:t>
      </w:r>
      <w:r w:rsidR="008B468A" w:rsidRPr="007D2DAD">
        <w:rPr>
          <w:rFonts w:ascii="Arial" w:hAnsi="Arial" w:cs="Arial"/>
        </w:rPr>
        <w:t xml:space="preserve"> Policy.</w:t>
      </w:r>
    </w:p>
    <w:p w14:paraId="49967D35" w14:textId="013F6204" w:rsidR="008B468A" w:rsidRPr="007D2DAD" w:rsidRDefault="00C60FA9" w:rsidP="00C60FA9">
      <w:pPr>
        <w:pStyle w:val="ListParagraph"/>
        <w:numPr>
          <w:ilvl w:val="0"/>
          <w:numId w:val="46"/>
        </w:numPr>
        <w:spacing w:after="0" w:line="240" w:lineRule="auto"/>
        <w:rPr>
          <w:rFonts w:ascii="Arial" w:hAnsi="Arial" w:cs="Arial"/>
        </w:rPr>
      </w:pPr>
      <w:r w:rsidRPr="007D2DAD">
        <w:rPr>
          <w:rFonts w:ascii="Arial" w:hAnsi="Arial" w:cs="Arial"/>
        </w:rPr>
        <w:t>Accident data and medicine details are kept for 25 years</w:t>
      </w:r>
    </w:p>
    <w:p w14:paraId="779FEB92" w14:textId="7A902A67" w:rsidR="00C60FA9" w:rsidRPr="007D2DAD" w:rsidRDefault="00C60FA9" w:rsidP="00C60FA9">
      <w:pPr>
        <w:pStyle w:val="ListParagraph"/>
        <w:numPr>
          <w:ilvl w:val="0"/>
          <w:numId w:val="46"/>
        </w:numPr>
        <w:spacing w:after="0" w:line="240" w:lineRule="auto"/>
        <w:rPr>
          <w:rFonts w:ascii="Arial" w:hAnsi="Arial" w:cs="Arial"/>
        </w:rPr>
      </w:pPr>
      <w:r w:rsidRPr="007D2DAD">
        <w:rPr>
          <w:rFonts w:ascii="Arial" w:hAnsi="Arial" w:cs="Arial"/>
        </w:rPr>
        <w:t>Examination results (SATs) are kept for the current year plus 6 years</w:t>
      </w:r>
    </w:p>
    <w:p w14:paraId="07B79D3E" w14:textId="092AFE94" w:rsidR="00C60FA9" w:rsidRPr="007D2DAD" w:rsidRDefault="00C60FA9" w:rsidP="00C60FA9">
      <w:pPr>
        <w:pStyle w:val="ListParagraph"/>
        <w:numPr>
          <w:ilvl w:val="0"/>
          <w:numId w:val="46"/>
        </w:numPr>
        <w:spacing w:after="0" w:line="240" w:lineRule="auto"/>
        <w:rPr>
          <w:rFonts w:ascii="Arial" w:hAnsi="Arial" w:cs="Arial"/>
        </w:rPr>
      </w:pPr>
      <w:r w:rsidRPr="007D2DAD">
        <w:rPr>
          <w:rFonts w:ascii="Arial" w:hAnsi="Arial" w:cs="Arial"/>
        </w:rPr>
        <w:t>Correspondence on unauthorised and authorised absence are kept for 2 years after the date of absence.</w:t>
      </w:r>
    </w:p>
    <w:p w14:paraId="51751C27" w14:textId="7B6A53BB" w:rsidR="00C60FA9" w:rsidRPr="007D2DAD" w:rsidRDefault="00C60FA9" w:rsidP="00C60FA9">
      <w:pPr>
        <w:pStyle w:val="ListParagraph"/>
        <w:numPr>
          <w:ilvl w:val="0"/>
          <w:numId w:val="46"/>
        </w:numPr>
        <w:spacing w:after="0" w:line="240" w:lineRule="auto"/>
        <w:rPr>
          <w:rFonts w:ascii="Arial" w:hAnsi="Arial" w:cs="Arial"/>
        </w:rPr>
      </w:pPr>
      <w:r w:rsidRPr="007D2DAD">
        <w:rPr>
          <w:rFonts w:ascii="Arial" w:hAnsi="Arial" w:cs="Arial"/>
        </w:rPr>
        <w:t>Child protection and pupil files including Special Education Needs and individual education plan are passed onto the next child’s school. (if school unknown, date of birth plus 25 years)</w:t>
      </w:r>
    </w:p>
    <w:p w14:paraId="391B27D1" w14:textId="567E1C46" w:rsidR="00C60FA9" w:rsidRPr="007D2DAD" w:rsidRDefault="00C60FA9" w:rsidP="00C60FA9">
      <w:pPr>
        <w:pStyle w:val="ListParagraph"/>
        <w:numPr>
          <w:ilvl w:val="0"/>
          <w:numId w:val="46"/>
        </w:numPr>
        <w:spacing w:after="0" w:line="240" w:lineRule="auto"/>
        <w:rPr>
          <w:rFonts w:ascii="Arial" w:hAnsi="Arial" w:cs="Arial"/>
        </w:rPr>
      </w:pPr>
      <w:r w:rsidRPr="007D2DAD">
        <w:rPr>
          <w:rFonts w:ascii="Arial" w:hAnsi="Arial" w:cs="Arial"/>
        </w:rPr>
        <w:t>Admissions information is kept 1 year after the event and admission registers are kept for the date of last entry plus 6 years.</w:t>
      </w:r>
    </w:p>
    <w:p w14:paraId="3F0F98D9" w14:textId="6217E401" w:rsidR="00C60FA9" w:rsidRPr="007D2DAD" w:rsidRDefault="00C60FA9" w:rsidP="00C60FA9">
      <w:pPr>
        <w:pStyle w:val="ListParagraph"/>
        <w:numPr>
          <w:ilvl w:val="0"/>
          <w:numId w:val="46"/>
        </w:numPr>
        <w:spacing w:after="0" w:line="240" w:lineRule="auto"/>
        <w:rPr>
          <w:rFonts w:ascii="Arial" w:hAnsi="Arial" w:cs="Arial"/>
        </w:rPr>
      </w:pPr>
      <w:r w:rsidRPr="007D2DAD">
        <w:rPr>
          <w:rFonts w:ascii="Arial" w:hAnsi="Arial" w:cs="Arial"/>
        </w:rPr>
        <w:t>Attendance registers are kept for 3 years</w:t>
      </w:r>
    </w:p>
    <w:p w14:paraId="4992DB9F" w14:textId="549B654F" w:rsidR="00C60FA9" w:rsidRPr="007D2DAD" w:rsidRDefault="00C60FA9" w:rsidP="00C60FA9">
      <w:pPr>
        <w:pStyle w:val="ListParagraph"/>
        <w:numPr>
          <w:ilvl w:val="0"/>
          <w:numId w:val="46"/>
        </w:numPr>
        <w:spacing w:after="0" w:line="240" w:lineRule="auto"/>
        <w:rPr>
          <w:rFonts w:ascii="Arial" w:hAnsi="Arial" w:cs="Arial"/>
        </w:rPr>
      </w:pPr>
      <w:r w:rsidRPr="007D2DAD">
        <w:rPr>
          <w:rFonts w:ascii="Arial" w:hAnsi="Arial" w:cs="Arial"/>
        </w:rPr>
        <w:t>Permission slips for trips are kept for the conclusion of the trip.</w:t>
      </w:r>
    </w:p>
    <w:p w14:paraId="688A62F6" w14:textId="1A657BCC" w:rsidR="00C60FA9" w:rsidRPr="007D2DAD" w:rsidRDefault="00C60FA9" w:rsidP="00C60FA9">
      <w:pPr>
        <w:pStyle w:val="ListParagraph"/>
        <w:numPr>
          <w:ilvl w:val="0"/>
          <w:numId w:val="46"/>
        </w:numPr>
        <w:spacing w:after="0" w:line="240" w:lineRule="auto"/>
        <w:rPr>
          <w:rFonts w:ascii="Arial" w:hAnsi="Arial" w:cs="Arial"/>
        </w:rPr>
      </w:pPr>
      <w:r w:rsidRPr="007D2DAD">
        <w:rPr>
          <w:rFonts w:ascii="Arial" w:hAnsi="Arial" w:cs="Arial"/>
        </w:rPr>
        <w:t>For Early Years pupils, the name, address and date of birth of each child is kept for 50 years.</w:t>
      </w:r>
    </w:p>
    <w:p w14:paraId="76051778" w14:textId="154DF183" w:rsidR="00A66F7F" w:rsidRPr="007D2DAD" w:rsidRDefault="00A66F7F" w:rsidP="00864D8B">
      <w:pPr>
        <w:widowControl w:val="0"/>
        <w:suppressAutoHyphens/>
        <w:overflowPunct w:val="0"/>
        <w:autoSpaceDE w:val="0"/>
        <w:autoSpaceDN w:val="0"/>
        <w:spacing w:after="0" w:line="240" w:lineRule="auto"/>
        <w:textAlignment w:val="baseline"/>
        <w:rPr>
          <w:rFonts w:ascii="Arial" w:eastAsia="Times New Roman" w:hAnsi="Arial" w:cs="Arial"/>
        </w:rPr>
      </w:pPr>
    </w:p>
    <w:p w14:paraId="223012BA" w14:textId="6338F4FA" w:rsidR="0002716E" w:rsidRPr="007D2DAD" w:rsidRDefault="0002716E" w:rsidP="0002716E">
      <w:pPr>
        <w:widowControl w:val="0"/>
        <w:suppressAutoHyphens/>
        <w:overflowPunct w:val="0"/>
        <w:autoSpaceDE w:val="0"/>
        <w:autoSpaceDN w:val="0"/>
        <w:spacing w:after="0" w:line="240" w:lineRule="auto"/>
        <w:textAlignment w:val="baseline"/>
        <w:rPr>
          <w:rFonts w:ascii="Arial" w:eastAsia="Times New Roman" w:hAnsi="Arial" w:cs="Arial"/>
          <w:b/>
        </w:rPr>
      </w:pPr>
      <w:r w:rsidRPr="007D2DAD">
        <w:rPr>
          <w:rFonts w:ascii="Arial" w:eastAsia="Times New Roman" w:hAnsi="Arial" w:cs="Arial"/>
          <w:b/>
          <w:lang w:eastAsia="en-GB"/>
        </w:rPr>
        <w:t>Who</w:t>
      </w:r>
      <w:r w:rsidR="00283D01" w:rsidRPr="007D2DAD">
        <w:rPr>
          <w:rFonts w:ascii="Arial" w:eastAsia="Times New Roman" w:hAnsi="Arial" w:cs="Arial"/>
          <w:b/>
          <w:lang w:eastAsia="en-GB"/>
        </w:rPr>
        <w:t xml:space="preserve"> we </w:t>
      </w:r>
      <w:r w:rsidRPr="007D2DAD">
        <w:rPr>
          <w:rFonts w:ascii="Arial" w:eastAsia="Times New Roman" w:hAnsi="Arial" w:cs="Arial"/>
          <w:b/>
          <w:lang w:eastAsia="en-GB"/>
        </w:rPr>
        <w:t>share pupil information with</w:t>
      </w:r>
    </w:p>
    <w:p w14:paraId="294B1F5F" w14:textId="7F8DA501" w:rsidR="004A4D81" w:rsidRPr="007D2DAD" w:rsidRDefault="0002716E" w:rsidP="0002716E">
      <w:pPr>
        <w:widowControl w:val="0"/>
        <w:suppressAutoHyphens/>
        <w:overflowPunct w:val="0"/>
        <w:autoSpaceDE w:val="0"/>
        <w:autoSpaceDN w:val="0"/>
        <w:spacing w:after="0" w:line="240" w:lineRule="auto"/>
        <w:textAlignment w:val="baseline"/>
        <w:rPr>
          <w:rFonts w:ascii="Arial" w:eastAsia="Times New Roman" w:hAnsi="Arial" w:cs="Arial"/>
          <w:lang w:eastAsia="en-GB"/>
        </w:rPr>
      </w:pPr>
      <w:r w:rsidRPr="007D2DAD">
        <w:rPr>
          <w:rFonts w:ascii="Arial" w:eastAsia="Times New Roman" w:hAnsi="Arial" w:cs="Arial"/>
          <w:lang w:eastAsia="en-GB"/>
        </w:rPr>
        <w:t xml:space="preserve">We routinely share </w:t>
      </w:r>
      <w:r w:rsidR="00A37407" w:rsidRPr="007D2DAD">
        <w:rPr>
          <w:rFonts w:ascii="Arial" w:eastAsia="Times New Roman" w:hAnsi="Arial" w:cs="Arial"/>
          <w:lang w:eastAsia="en-GB"/>
        </w:rPr>
        <w:t xml:space="preserve">pupil </w:t>
      </w:r>
      <w:r w:rsidRPr="007D2DAD">
        <w:rPr>
          <w:rFonts w:ascii="Arial" w:eastAsia="Times New Roman" w:hAnsi="Arial" w:cs="Arial"/>
          <w:lang w:eastAsia="en-GB"/>
        </w:rPr>
        <w:t>information with</w:t>
      </w:r>
      <w:r w:rsidR="001C3A21" w:rsidRPr="007D2DAD">
        <w:rPr>
          <w:rFonts w:ascii="Arial" w:eastAsia="Times New Roman" w:hAnsi="Arial" w:cs="Arial"/>
          <w:lang w:eastAsia="en-GB"/>
        </w:rPr>
        <w:t>:</w:t>
      </w:r>
    </w:p>
    <w:p w14:paraId="780014B7" w14:textId="73F09459" w:rsidR="0011220C" w:rsidRPr="007D2DAD" w:rsidRDefault="0011220C" w:rsidP="0002716E">
      <w:pPr>
        <w:widowControl w:val="0"/>
        <w:suppressAutoHyphens/>
        <w:overflowPunct w:val="0"/>
        <w:autoSpaceDE w:val="0"/>
        <w:autoSpaceDN w:val="0"/>
        <w:spacing w:after="0" w:line="240" w:lineRule="auto"/>
        <w:textAlignment w:val="baseline"/>
        <w:rPr>
          <w:rFonts w:ascii="Arial" w:eastAsia="Times New Roman" w:hAnsi="Arial" w:cs="Arial"/>
          <w:lang w:eastAsia="en-GB"/>
        </w:rPr>
      </w:pPr>
    </w:p>
    <w:p w14:paraId="6F780D45" w14:textId="0C131FB8" w:rsidR="0011220C" w:rsidRPr="007D2DAD" w:rsidRDefault="0011220C" w:rsidP="00F901CD">
      <w:pPr>
        <w:pStyle w:val="ListParagraph"/>
        <w:widowControl w:val="0"/>
        <w:numPr>
          <w:ilvl w:val="0"/>
          <w:numId w:val="34"/>
        </w:numPr>
        <w:suppressAutoHyphens/>
        <w:overflowPunct w:val="0"/>
        <w:autoSpaceDE w:val="0"/>
        <w:autoSpaceDN w:val="0"/>
        <w:spacing w:after="0" w:line="240" w:lineRule="auto"/>
        <w:textAlignment w:val="baseline"/>
        <w:rPr>
          <w:rFonts w:ascii="Arial" w:eastAsia="Times New Roman" w:hAnsi="Arial" w:cs="Arial"/>
          <w:lang w:eastAsia="en-GB"/>
        </w:rPr>
      </w:pPr>
      <w:r w:rsidRPr="007D2DAD">
        <w:rPr>
          <w:rFonts w:ascii="Arial" w:eastAsia="Times New Roman" w:hAnsi="Arial" w:cs="Arial"/>
          <w:lang w:eastAsia="en-GB"/>
        </w:rPr>
        <w:t>schools that the pupil</w:t>
      </w:r>
      <w:r w:rsidR="00576F38" w:rsidRPr="007D2DAD">
        <w:rPr>
          <w:rFonts w:ascii="Arial" w:eastAsia="Times New Roman" w:hAnsi="Arial" w:cs="Arial"/>
          <w:lang w:eastAsia="en-GB"/>
        </w:rPr>
        <w:t>s</w:t>
      </w:r>
      <w:r w:rsidRPr="007D2DAD">
        <w:rPr>
          <w:rFonts w:ascii="Arial" w:eastAsia="Times New Roman" w:hAnsi="Arial" w:cs="Arial"/>
          <w:lang w:eastAsia="en-GB"/>
        </w:rPr>
        <w:t xml:space="preserve"> attend after leaving us</w:t>
      </w:r>
    </w:p>
    <w:p w14:paraId="7DBC0973" w14:textId="1FEEC142" w:rsidR="0011220C" w:rsidRPr="007D2DAD" w:rsidRDefault="0011220C" w:rsidP="00F901CD">
      <w:pPr>
        <w:pStyle w:val="ListParagraph"/>
        <w:widowControl w:val="0"/>
        <w:numPr>
          <w:ilvl w:val="0"/>
          <w:numId w:val="34"/>
        </w:numPr>
        <w:suppressAutoHyphens/>
        <w:overflowPunct w:val="0"/>
        <w:autoSpaceDE w:val="0"/>
        <w:autoSpaceDN w:val="0"/>
        <w:spacing w:after="0" w:line="240" w:lineRule="auto"/>
        <w:textAlignment w:val="baseline"/>
        <w:rPr>
          <w:rFonts w:ascii="Arial" w:eastAsia="Times New Roman" w:hAnsi="Arial" w:cs="Arial"/>
          <w:lang w:eastAsia="en-GB"/>
        </w:rPr>
      </w:pPr>
      <w:r w:rsidRPr="007D2DAD">
        <w:rPr>
          <w:rFonts w:ascii="Arial" w:eastAsia="Times New Roman" w:hAnsi="Arial" w:cs="Arial"/>
          <w:lang w:eastAsia="en-GB"/>
        </w:rPr>
        <w:t>our local authority</w:t>
      </w:r>
    </w:p>
    <w:p w14:paraId="2A69738B" w14:textId="48637590" w:rsidR="0011220C" w:rsidRPr="007D2DAD" w:rsidRDefault="0011220C" w:rsidP="00F901CD">
      <w:pPr>
        <w:pStyle w:val="ListParagraph"/>
        <w:widowControl w:val="0"/>
        <w:numPr>
          <w:ilvl w:val="0"/>
          <w:numId w:val="34"/>
        </w:numPr>
        <w:suppressAutoHyphens/>
        <w:overflowPunct w:val="0"/>
        <w:autoSpaceDE w:val="0"/>
        <w:autoSpaceDN w:val="0"/>
        <w:spacing w:after="0" w:line="240" w:lineRule="auto"/>
        <w:textAlignment w:val="baseline"/>
        <w:rPr>
          <w:rFonts w:ascii="Arial" w:eastAsia="Times New Roman" w:hAnsi="Arial" w:cs="Arial"/>
          <w:lang w:eastAsia="en-GB"/>
        </w:rPr>
      </w:pPr>
      <w:r w:rsidRPr="007D2DAD">
        <w:rPr>
          <w:rFonts w:ascii="Arial" w:eastAsia="Times New Roman" w:hAnsi="Arial" w:cs="Arial"/>
          <w:lang w:eastAsia="en-GB"/>
        </w:rPr>
        <w:t>the Department for Education (DfE)</w:t>
      </w:r>
    </w:p>
    <w:p w14:paraId="2AA1F705" w14:textId="1573B850" w:rsidR="00CC68AB" w:rsidRPr="007D2DAD" w:rsidRDefault="00CC68AB" w:rsidP="00F901CD">
      <w:pPr>
        <w:pStyle w:val="ListParagraph"/>
        <w:widowControl w:val="0"/>
        <w:numPr>
          <w:ilvl w:val="0"/>
          <w:numId w:val="34"/>
        </w:numPr>
        <w:suppressAutoHyphens/>
        <w:overflowPunct w:val="0"/>
        <w:autoSpaceDE w:val="0"/>
        <w:autoSpaceDN w:val="0"/>
        <w:spacing w:after="0" w:line="240" w:lineRule="auto"/>
        <w:textAlignment w:val="baseline"/>
        <w:rPr>
          <w:rFonts w:ascii="Arial" w:eastAsia="Times New Roman" w:hAnsi="Arial" w:cs="Arial"/>
          <w:lang w:eastAsia="en-GB"/>
        </w:rPr>
      </w:pPr>
      <w:r w:rsidRPr="007D2DAD">
        <w:rPr>
          <w:rFonts w:ascii="Arial" w:eastAsia="Times New Roman" w:hAnsi="Arial" w:cs="Arial"/>
          <w:lang w:eastAsia="en-GB"/>
        </w:rPr>
        <w:t>Health professionals – e.g. School nurse</w:t>
      </w:r>
    </w:p>
    <w:p w14:paraId="0C877BEB" w14:textId="3FF9187D" w:rsidR="00CC68AB" w:rsidRPr="007D2DAD" w:rsidRDefault="00CC68AB" w:rsidP="00F901CD">
      <w:pPr>
        <w:pStyle w:val="ListParagraph"/>
        <w:widowControl w:val="0"/>
        <w:numPr>
          <w:ilvl w:val="0"/>
          <w:numId w:val="34"/>
        </w:numPr>
        <w:suppressAutoHyphens/>
        <w:overflowPunct w:val="0"/>
        <w:autoSpaceDE w:val="0"/>
        <w:autoSpaceDN w:val="0"/>
        <w:spacing w:after="0" w:line="240" w:lineRule="auto"/>
        <w:textAlignment w:val="baseline"/>
        <w:rPr>
          <w:rFonts w:ascii="Arial" w:eastAsia="Times New Roman" w:hAnsi="Arial" w:cs="Arial"/>
          <w:lang w:eastAsia="en-GB"/>
        </w:rPr>
      </w:pPr>
      <w:r w:rsidRPr="007D2DAD">
        <w:rPr>
          <w:rFonts w:ascii="Arial" w:eastAsia="Times New Roman" w:hAnsi="Arial" w:cs="Arial"/>
          <w:lang w:eastAsia="en-GB"/>
        </w:rPr>
        <w:t>Outside agencies –e.g. Burton Albion, Local Support Teams</w:t>
      </w:r>
      <w:r w:rsidR="00033E2A">
        <w:rPr>
          <w:rFonts w:ascii="Arial" w:eastAsia="Times New Roman" w:hAnsi="Arial" w:cs="Arial"/>
          <w:lang w:eastAsia="en-GB"/>
        </w:rPr>
        <w:t xml:space="preserve">, </w:t>
      </w:r>
      <w:proofErr w:type="spellStart"/>
      <w:r w:rsidR="00033E2A">
        <w:rPr>
          <w:rFonts w:ascii="Arial" w:eastAsia="Times New Roman" w:hAnsi="Arial" w:cs="Arial"/>
          <w:lang w:eastAsia="en-GB"/>
        </w:rPr>
        <w:t>O’Track</w:t>
      </w:r>
      <w:proofErr w:type="spellEnd"/>
    </w:p>
    <w:p w14:paraId="2ACA0313" w14:textId="7C56A24A" w:rsidR="00F52713" w:rsidRPr="007D2DAD" w:rsidRDefault="004938C0" w:rsidP="009A2853">
      <w:pPr>
        <w:pStyle w:val="Heading2"/>
        <w:spacing w:after="0"/>
        <w:rPr>
          <w:rFonts w:cs="Arial"/>
          <w:color w:val="auto"/>
          <w:sz w:val="22"/>
          <w:szCs w:val="22"/>
        </w:rPr>
      </w:pPr>
      <w:r w:rsidRPr="007D2DAD">
        <w:rPr>
          <w:rFonts w:cs="Arial"/>
          <w:color w:val="auto"/>
          <w:sz w:val="22"/>
          <w:szCs w:val="22"/>
        </w:rPr>
        <w:t xml:space="preserve">Why we </w:t>
      </w:r>
      <w:r w:rsidR="00F52713" w:rsidRPr="007D2DAD">
        <w:rPr>
          <w:rFonts w:cs="Arial"/>
          <w:color w:val="auto"/>
          <w:sz w:val="22"/>
          <w:szCs w:val="22"/>
        </w:rPr>
        <w:t>share pupil information</w:t>
      </w:r>
      <w:r w:rsidR="007D2DAD">
        <w:rPr>
          <w:rFonts w:cs="Arial"/>
          <w:color w:val="auto"/>
          <w:sz w:val="22"/>
          <w:szCs w:val="22"/>
        </w:rPr>
        <w:t xml:space="preserve">                                                                                                  </w:t>
      </w:r>
      <w:r w:rsidR="00F52713" w:rsidRPr="007D2DAD">
        <w:rPr>
          <w:rFonts w:cs="Arial"/>
          <w:b w:val="0"/>
          <w:color w:val="auto"/>
          <w:sz w:val="22"/>
          <w:szCs w:val="22"/>
        </w:rPr>
        <w:t>We do not share information about our pupils with anyone without consent unless the law and our policies allow us to do so.</w:t>
      </w:r>
    </w:p>
    <w:p w14:paraId="63FED5C5" w14:textId="1B246232" w:rsidR="004938C0" w:rsidRPr="007D2DAD" w:rsidRDefault="004938C0" w:rsidP="009A2853">
      <w:pPr>
        <w:spacing w:after="0"/>
        <w:rPr>
          <w:rFonts w:ascii="Arial" w:eastAsia="Times New Roman" w:hAnsi="Arial" w:cs="Arial"/>
          <w:lang w:eastAsia="en-GB"/>
        </w:rPr>
      </w:pPr>
      <w:r w:rsidRPr="007D2DAD">
        <w:rPr>
          <w:rFonts w:ascii="Arial" w:eastAsia="Times New Roman" w:hAnsi="Arial" w:cs="Arial"/>
          <w:lang w:eastAsia="en-GB"/>
        </w:rPr>
        <w:t>We share pupils’ data with the Department for Education (DFE) on a statutory basis. This data sharing underpins school funding and educational attainment policy and monitoring.</w:t>
      </w:r>
    </w:p>
    <w:p w14:paraId="5DD7D754" w14:textId="7456C89D" w:rsidR="004938C0" w:rsidRPr="007D2DAD" w:rsidRDefault="004938C0" w:rsidP="009A2853">
      <w:pPr>
        <w:spacing w:after="0"/>
        <w:rPr>
          <w:rFonts w:ascii="Arial" w:eastAsia="Times New Roman" w:hAnsi="Arial" w:cs="Arial"/>
          <w:lang w:eastAsia="en-GB"/>
        </w:rPr>
      </w:pPr>
      <w:r w:rsidRPr="007D2DAD">
        <w:rPr>
          <w:rFonts w:ascii="Arial" w:eastAsia="Times New Roman" w:hAnsi="Arial" w:cs="Arial"/>
          <w:lang w:eastAsia="en-GB"/>
        </w:rPr>
        <w:lastRenderedPageBreak/>
        <w:t>We are required to share information about our pupils with the Local Authority (LA) and the DFE</w:t>
      </w:r>
    </w:p>
    <w:p w14:paraId="405B2F76" w14:textId="77777777" w:rsidR="004938C0" w:rsidRPr="007D2DAD" w:rsidRDefault="004938C0" w:rsidP="009A2853">
      <w:pPr>
        <w:spacing w:after="0"/>
        <w:rPr>
          <w:rFonts w:ascii="Arial" w:eastAsia="Times New Roman" w:hAnsi="Arial" w:cs="Arial"/>
          <w:lang w:eastAsia="en-GB"/>
        </w:rPr>
      </w:pPr>
    </w:p>
    <w:p w14:paraId="006C98BD" w14:textId="19ED16D3" w:rsidR="000738E2" w:rsidRPr="007D2DAD" w:rsidRDefault="007D2DAD" w:rsidP="000738E2">
      <w:pPr>
        <w:rPr>
          <w:rFonts w:ascii="Arial" w:eastAsia="Times New Roman" w:hAnsi="Arial" w:cs="Arial"/>
          <w:b/>
          <w:lang w:eastAsia="en-GB"/>
        </w:rPr>
      </w:pPr>
      <w:r>
        <w:rPr>
          <w:rFonts w:ascii="Arial" w:eastAsia="Times New Roman" w:hAnsi="Arial" w:cs="Arial"/>
          <w:b/>
          <w:lang w:eastAsia="en-GB"/>
        </w:rPr>
        <w:t xml:space="preserve">Department for Education                                                                                                             </w:t>
      </w:r>
      <w:proofErr w:type="gramStart"/>
      <w:r w:rsidR="00A93D57" w:rsidRPr="007D2DAD">
        <w:rPr>
          <w:rFonts w:ascii="Arial" w:hAnsi="Arial" w:cs="Arial"/>
        </w:rPr>
        <w:t>The</w:t>
      </w:r>
      <w:proofErr w:type="gramEnd"/>
      <w:r w:rsidR="00A93D57" w:rsidRPr="007D2DAD">
        <w:rPr>
          <w:rFonts w:ascii="Arial" w:hAnsi="Arial" w:cs="Arial"/>
        </w:rPr>
        <w:t xml:space="preserve"> Department for Education (DfE) collects personal data from educational settings and local authorities via various statutory data collections. </w:t>
      </w:r>
      <w:r w:rsidR="000738E2" w:rsidRPr="007D2DAD">
        <w:rPr>
          <w:rFonts w:ascii="Arial" w:eastAsia="Times New Roman" w:hAnsi="Arial" w:cs="Arial"/>
          <w:lang w:eastAsia="en-GB"/>
        </w:rPr>
        <w:t>We are required to share information about our pupils with the De</w:t>
      </w:r>
      <w:r w:rsidR="00FD0D99" w:rsidRPr="007D2DAD">
        <w:rPr>
          <w:rFonts w:ascii="Arial" w:eastAsia="Times New Roman" w:hAnsi="Arial" w:cs="Arial"/>
          <w:lang w:eastAsia="en-GB"/>
        </w:rPr>
        <w:t>partment for Education (DfE) either directly or via</w:t>
      </w:r>
      <w:r w:rsidR="000738E2" w:rsidRPr="007D2DAD">
        <w:rPr>
          <w:rFonts w:ascii="Arial" w:eastAsia="Times New Roman" w:hAnsi="Arial" w:cs="Arial"/>
          <w:lang w:eastAsia="en-GB"/>
        </w:rPr>
        <w:t xml:space="preserve"> our local authority for the purpose of </w:t>
      </w:r>
      <w:r w:rsidR="00A93D57" w:rsidRPr="007D2DAD">
        <w:rPr>
          <w:rFonts w:ascii="Arial" w:eastAsia="Times New Roman" w:hAnsi="Arial" w:cs="Arial"/>
          <w:lang w:eastAsia="en-GB"/>
        </w:rPr>
        <w:t xml:space="preserve">those </w:t>
      </w:r>
      <w:r w:rsidR="000738E2" w:rsidRPr="007D2DAD">
        <w:rPr>
          <w:rFonts w:ascii="Arial" w:eastAsia="Times New Roman" w:hAnsi="Arial" w:cs="Arial"/>
          <w:lang w:eastAsia="en-GB"/>
        </w:rPr>
        <w:t>data collections, under:</w:t>
      </w:r>
      <w:r w:rsidR="004938C0" w:rsidRPr="007D2DAD">
        <w:rPr>
          <w:rFonts w:ascii="Arial" w:eastAsia="Times New Roman" w:hAnsi="Arial" w:cs="Arial"/>
          <w:lang w:eastAsia="en-GB"/>
        </w:rPr>
        <w:t xml:space="preserve"> section 3 of the Education (information about individual pupils) (England) Regulations 2013.</w:t>
      </w:r>
    </w:p>
    <w:p w14:paraId="7B1C01E9" w14:textId="379D71D2" w:rsidR="002D7C45" w:rsidRPr="007D2DAD" w:rsidRDefault="002D7C45" w:rsidP="002D7C45">
      <w:pPr>
        <w:rPr>
          <w:rFonts w:ascii="Arial" w:eastAsia="Times New Roman" w:hAnsi="Arial" w:cs="Arial"/>
          <w:b/>
          <w:color w:val="8A2529"/>
          <w:lang w:eastAsia="en-GB"/>
        </w:rPr>
      </w:pPr>
      <w:r w:rsidRPr="007D2DAD">
        <w:rPr>
          <w:rFonts w:ascii="Arial" w:hAnsi="Arial" w:cs="Arial"/>
          <w:color w:val="000000"/>
        </w:rPr>
        <w:t>All data is transferred securely and held by DfE under a combination of software and hardware controls</w:t>
      </w:r>
      <w:r w:rsidR="002E2A1E" w:rsidRPr="007D2DAD">
        <w:rPr>
          <w:rFonts w:ascii="Arial" w:hAnsi="Arial" w:cs="Arial"/>
          <w:color w:val="000000"/>
        </w:rPr>
        <w:t>,</w:t>
      </w:r>
      <w:r w:rsidRPr="007D2DAD">
        <w:rPr>
          <w:rFonts w:ascii="Arial" w:hAnsi="Arial" w:cs="Arial"/>
          <w:color w:val="000000"/>
        </w:rPr>
        <w:t xml:space="preserve"> which mee</w:t>
      </w:r>
      <w:r w:rsidRPr="007D2DAD">
        <w:rPr>
          <w:rFonts w:ascii="Arial" w:hAnsi="Arial" w:cs="Arial"/>
          <w:iCs/>
        </w:rPr>
        <w:t>t the</w:t>
      </w:r>
      <w:r w:rsidR="002E2A1E" w:rsidRPr="007D2DAD">
        <w:rPr>
          <w:rFonts w:ascii="Arial" w:hAnsi="Arial" w:cs="Arial"/>
          <w:iCs/>
        </w:rPr>
        <w:t xml:space="preserve"> current</w:t>
      </w:r>
      <w:r w:rsidRPr="007D2DAD">
        <w:rPr>
          <w:rFonts w:ascii="Arial" w:hAnsi="Arial" w:cs="Arial"/>
          <w:iCs/>
        </w:rPr>
        <w:t xml:space="preserve"> </w:t>
      </w:r>
      <w:hyperlink r:id="rId13" w:history="1">
        <w:r w:rsidRPr="007D2DAD">
          <w:rPr>
            <w:rStyle w:val="Hyperlink"/>
            <w:rFonts w:cs="Arial"/>
            <w:iCs/>
            <w:sz w:val="22"/>
          </w:rPr>
          <w:t>government security policy framework</w:t>
        </w:r>
      </w:hyperlink>
      <w:r w:rsidRPr="007D2DAD">
        <w:rPr>
          <w:rFonts w:ascii="Arial" w:hAnsi="Arial" w:cs="Arial"/>
          <w:iCs/>
        </w:rPr>
        <w:t xml:space="preserve">. </w:t>
      </w:r>
    </w:p>
    <w:p w14:paraId="35AB2431" w14:textId="2C65AD57" w:rsidR="00F9307F" w:rsidRPr="007D2DAD" w:rsidRDefault="00EE4B7B" w:rsidP="00EE4B7B">
      <w:pPr>
        <w:rPr>
          <w:rFonts w:ascii="Arial" w:hAnsi="Arial" w:cs="Arial"/>
        </w:rPr>
      </w:pPr>
      <w:r w:rsidRPr="007D2DAD">
        <w:rPr>
          <w:rFonts w:ascii="Arial" w:hAnsi="Arial" w:cs="Arial"/>
        </w:rPr>
        <w:t xml:space="preserve">For more </w:t>
      </w:r>
      <w:r w:rsidR="006420A5" w:rsidRPr="007D2DAD">
        <w:rPr>
          <w:rFonts w:ascii="Arial" w:hAnsi="Arial" w:cs="Arial"/>
        </w:rPr>
        <w:t>information,</w:t>
      </w:r>
      <w:r w:rsidRPr="007D2DAD">
        <w:rPr>
          <w:rFonts w:ascii="Arial" w:hAnsi="Arial" w:cs="Arial"/>
        </w:rPr>
        <w:t xml:space="preserve"> please see ‘How Government uses your data’ section.</w:t>
      </w:r>
    </w:p>
    <w:p w14:paraId="03187D2C" w14:textId="24F61971" w:rsidR="00F9307F" w:rsidRPr="007D2DAD" w:rsidRDefault="00F9307F" w:rsidP="007D2DAD">
      <w:pPr>
        <w:pStyle w:val="Heading2"/>
        <w:rPr>
          <w:rFonts w:cs="Arial"/>
          <w:b w:val="0"/>
          <w:color w:val="auto"/>
          <w:sz w:val="22"/>
          <w:szCs w:val="22"/>
        </w:rPr>
      </w:pPr>
      <w:r w:rsidRPr="007D2DAD">
        <w:rPr>
          <w:rFonts w:cs="Arial"/>
          <w:color w:val="auto"/>
          <w:sz w:val="22"/>
          <w:szCs w:val="22"/>
        </w:rPr>
        <w:t>Data collection requirements</w:t>
      </w:r>
      <w:r w:rsidR="007D2DAD">
        <w:rPr>
          <w:rFonts w:cs="Arial"/>
          <w:color w:val="auto"/>
          <w:sz w:val="22"/>
          <w:szCs w:val="22"/>
        </w:rPr>
        <w:t xml:space="preserve">                                                                                                        </w:t>
      </w:r>
      <w:r w:rsidR="00462F54">
        <w:rPr>
          <w:rFonts w:cs="Arial"/>
          <w:color w:val="auto"/>
          <w:sz w:val="22"/>
          <w:szCs w:val="22"/>
        </w:rPr>
        <w:t xml:space="preserve"> </w:t>
      </w:r>
      <w:r w:rsidRPr="007D2DAD">
        <w:rPr>
          <w:rFonts w:cs="Arial"/>
          <w:b w:val="0"/>
          <w:color w:val="auto"/>
          <w:sz w:val="22"/>
          <w:szCs w:val="22"/>
        </w:rPr>
        <w:t>To find out more about the data collection requirements placed on us by the Department for Education (for example; via the school census) go to</w:t>
      </w:r>
      <w:r w:rsidRPr="007D2DAD">
        <w:rPr>
          <w:rFonts w:cs="Arial"/>
          <w:color w:val="auto"/>
          <w:sz w:val="22"/>
          <w:szCs w:val="22"/>
        </w:rPr>
        <w:t xml:space="preserve"> </w:t>
      </w:r>
      <w:hyperlink r:id="rId14" w:history="1">
        <w:r w:rsidRPr="007D2DAD">
          <w:rPr>
            <w:rStyle w:val="Hyperlink"/>
            <w:rFonts w:cs="Arial"/>
            <w:b w:val="0"/>
            <w:sz w:val="22"/>
            <w:szCs w:val="22"/>
          </w:rPr>
          <w:t>https://www.gov.uk/education/data-collection-and-censuses-for-schools</w:t>
        </w:r>
      </w:hyperlink>
      <w:r w:rsidRPr="007D2DAD">
        <w:rPr>
          <w:rFonts w:cs="Arial"/>
          <w:b w:val="0"/>
          <w:sz w:val="22"/>
          <w:szCs w:val="22"/>
        </w:rPr>
        <w:t xml:space="preserve"> </w:t>
      </w:r>
    </w:p>
    <w:p w14:paraId="5F80193B" w14:textId="5665F144" w:rsidR="007D2DAD" w:rsidRPr="007D2DAD" w:rsidRDefault="00F9307F" w:rsidP="007D2DAD">
      <w:pPr>
        <w:pStyle w:val="Heading2"/>
        <w:rPr>
          <w:rFonts w:cs="Arial"/>
          <w:b w:val="0"/>
          <w:color w:val="auto"/>
          <w:sz w:val="22"/>
          <w:szCs w:val="22"/>
        </w:rPr>
      </w:pPr>
      <w:r w:rsidRPr="007D2DAD">
        <w:rPr>
          <w:rFonts w:cs="Arial"/>
          <w:color w:val="auto"/>
          <w:sz w:val="22"/>
          <w:szCs w:val="22"/>
        </w:rPr>
        <w:t>The National Pupil Database (</w:t>
      </w:r>
      <w:r w:rsidR="00462F54">
        <w:rPr>
          <w:rFonts w:cs="Arial"/>
          <w:color w:val="auto"/>
          <w:sz w:val="22"/>
          <w:szCs w:val="22"/>
        </w:rPr>
        <w:t xml:space="preserve">NPD). </w:t>
      </w:r>
      <w:r w:rsidR="007D2DAD" w:rsidRPr="007D2DAD">
        <w:rPr>
          <w:rFonts w:cs="Arial"/>
          <w:color w:val="auto"/>
          <w:sz w:val="22"/>
          <w:szCs w:val="22"/>
        </w:rPr>
        <w:t xml:space="preserve">                                                                                        </w:t>
      </w:r>
      <w:r w:rsidRPr="007D2DAD">
        <w:rPr>
          <w:rFonts w:cs="Arial"/>
          <w:b w:val="0"/>
          <w:color w:val="auto"/>
          <w:sz w:val="22"/>
          <w:szCs w:val="22"/>
        </w:rPr>
        <w:t>Much of the data about pupils in England goes on to be held in the National Pupil Database (NPD).</w:t>
      </w:r>
    </w:p>
    <w:p w14:paraId="49489CEB" w14:textId="77777777" w:rsidR="007D2DAD" w:rsidRPr="007D2DAD" w:rsidRDefault="00F9307F" w:rsidP="007D2DAD">
      <w:pPr>
        <w:pStyle w:val="Heading2"/>
        <w:rPr>
          <w:rFonts w:cs="Arial"/>
          <w:b w:val="0"/>
          <w:color w:val="auto"/>
          <w:sz w:val="22"/>
          <w:szCs w:val="22"/>
        </w:rPr>
      </w:pPr>
      <w:r w:rsidRPr="007D2DAD">
        <w:rPr>
          <w:rFonts w:cs="Arial"/>
          <w:b w:val="0"/>
          <w:color w:val="auto"/>
          <w:sz w:val="22"/>
          <w:szCs w:val="22"/>
        </w:rPr>
        <w:t xml:space="preserve">The NPD is owned and managed by the Department for Education and contains information about pupils in schools in England. It provides invaluable evidence on educational performance to inform independent research, as well as studies commissioned by the Department. </w:t>
      </w:r>
    </w:p>
    <w:p w14:paraId="77C5C758" w14:textId="1934572C" w:rsidR="007B569E" w:rsidRPr="007D2DAD" w:rsidRDefault="00F9307F" w:rsidP="007D2DAD">
      <w:pPr>
        <w:pStyle w:val="Heading2"/>
        <w:rPr>
          <w:rFonts w:cs="Arial"/>
          <w:b w:val="0"/>
          <w:color w:val="auto"/>
          <w:sz w:val="22"/>
          <w:szCs w:val="22"/>
        </w:rPr>
      </w:pPr>
      <w:r w:rsidRPr="007D2DAD">
        <w:rPr>
          <w:rFonts w:cs="Arial"/>
          <w:b w:val="0"/>
          <w:color w:val="auto"/>
          <w:sz w:val="22"/>
          <w:szCs w:val="22"/>
        </w:rPr>
        <w:t xml:space="preserve">It is held in electronic format for statistical purposes. This information is securely collected from a range of sources including schools, local authorities and awarding bodies. </w:t>
      </w:r>
      <w:r w:rsidR="007B569E" w:rsidRPr="007D2DAD">
        <w:rPr>
          <w:rFonts w:cs="Arial"/>
          <w:b w:val="0"/>
          <w:color w:val="auto"/>
          <w:sz w:val="22"/>
          <w:szCs w:val="22"/>
        </w:rPr>
        <w:t>We are required by law to provide information about our pupils to the DFE as part of statutory data collections such as the school census and early years’ census. Some of this information is then stored in the NPD. The law that allows this is section 3 of the Education (information about individual pupils) (England) Regulations 2013.</w:t>
      </w:r>
    </w:p>
    <w:p w14:paraId="1AF88CAF" w14:textId="1D871E12" w:rsidR="007B569E" w:rsidRPr="007D2DAD" w:rsidRDefault="00F9307F" w:rsidP="00EE4B7B">
      <w:pPr>
        <w:rPr>
          <w:rFonts w:ascii="Arial" w:hAnsi="Arial" w:cs="Arial"/>
          <w:color w:val="0000FF"/>
          <w:u w:val="single"/>
        </w:rPr>
      </w:pPr>
      <w:r w:rsidRPr="007D2DAD">
        <w:rPr>
          <w:rFonts w:ascii="Arial" w:hAnsi="Arial" w:cs="Arial"/>
        </w:rPr>
        <w:t xml:space="preserve">To find out more about the NPD, go to </w:t>
      </w:r>
      <w:hyperlink r:id="rId15" w:history="1">
        <w:r w:rsidRPr="007D2DAD">
          <w:rPr>
            <w:rStyle w:val="Hyperlink"/>
            <w:rFonts w:cs="Arial"/>
            <w:sz w:val="22"/>
          </w:rPr>
          <w:t>https://www.gov.uk/government/publications/national-pupil-database-user-guide-and-supporting-information</w:t>
        </w:r>
      </w:hyperlink>
    </w:p>
    <w:p w14:paraId="4CBB802D" w14:textId="2E633084" w:rsidR="00EE4B7B" w:rsidRPr="007D2DAD" w:rsidRDefault="00EE4B7B" w:rsidP="007D2DAD">
      <w:pPr>
        <w:pStyle w:val="Heading2"/>
        <w:spacing w:after="0"/>
        <w:rPr>
          <w:rFonts w:cs="Arial"/>
          <w:color w:val="auto"/>
          <w:sz w:val="22"/>
          <w:szCs w:val="22"/>
        </w:rPr>
      </w:pPr>
      <w:r w:rsidRPr="007D2DAD">
        <w:rPr>
          <w:rFonts w:cs="Arial"/>
          <w:color w:val="auto"/>
          <w:sz w:val="22"/>
          <w:szCs w:val="22"/>
        </w:rPr>
        <w:t>How Government uses your data</w:t>
      </w:r>
    </w:p>
    <w:p w14:paraId="50312047" w14:textId="77777777" w:rsidR="00EE4B7B" w:rsidRPr="007D2DAD" w:rsidRDefault="00EE4B7B" w:rsidP="007D2DAD">
      <w:pPr>
        <w:spacing w:after="0" w:line="240" w:lineRule="auto"/>
        <w:rPr>
          <w:rFonts w:ascii="Arial" w:eastAsia="Times New Roman" w:hAnsi="Arial" w:cs="Arial"/>
          <w:lang w:eastAsia="en-GB"/>
        </w:rPr>
      </w:pPr>
      <w:r w:rsidRPr="007D2DAD">
        <w:rPr>
          <w:rFonts w:ascii="Arial" w:eastAsia="Times New Roman" w:hAnsi="Arial" w:cs="Arial"/>
          <w:lang w:eastAsia="en-GB"/>
        </w:rPr>
        <w:t>The pupil data that we lawfully share with the DfE through data collections:</w:t>
      </w:r>
    </w:p>
    <w:p w14:paraId="07B02D25" w14:textId="77777777" w:rsidR="00EE4B7B" w:rsidRPr="007D2DAD" w:rsidRDefault="00EE4B7B" w:rsidP="00EE4B7B">
      <w:pPr>
        <w:pStyle w:val="ListParagraph"/>
        <w:numPr>
          <w:ilvl w:val="0"/>
          <w:numId w:val="35"/>
        </w:numPr>
        <w:rPr>
          <w:rFonts w:ascii="Arial" w:eastAsia="Times New Roman" w:hAnsi="Arial" w:cs="Arial"/>
          <w:lang w:eastAsia="en-GB"/>
        </w:rPr>
      </w:pPr>
      <w:r w:rsidRPr="007D2DAD">
        <w:rPr>
          <w:rFonts w:ascii="Arial" w:eastAsia="Times New Roman" w:hAnsi="Arial" w:cs="Arial"/>
          <w:lang w:eastAsia="en-GB"/>
        </w:rPr>
        <w:t>underpins school funding, which is calculated based upon the numbers of children and their characteristics in each school.</w:t>
      </w:r>
    </w:p>
    <w:p w14:paraId="0CC0A6C2" w14:textId="22C28658" w:rsidR="00EE4B7B" w:rsidRPr="007D2DAD" w:rsidRDefault="00EE4B7B" w:rsidP="00EE4B7B">
      <w:pPr>
        <w:pStyle w:val="ListParagraph"/>
        <w:numPr>
          <w:ilvl w:val="0"/>
          <w:numId w:val="35"/>
        </w:numPr>
        <w:rPr>
          <w:rFonts w:ascii="Arial" w:eastAsia="Times New Roman" w:hAnsi="Arial" w:cs="Arial"/>
          <w:lang w:eastAsia="en-GB"/>
        </w:rPr>
      </w:pPr>
      <w:r w:rsidRPr="007D2DAD">
        <w:rPr>
          <w:rFonts w:ascii="Arial" w:eastAsia="Times New Roman" w:hAnsi="Arial" w:cs="Arial"/>
          <w:lang w:eastAsia="en-GB"/>
        </w:rPr>
        <w:t>informs ‘short term’ education policy monitoring</w:t>
      </w:r>
      <w:r w:rsidR="00CD5CCA" w:rsidRPr="007D2DAD">
        <w:rPr>
          <w:rFonts w:ascii="Arial" w:hAnsi="Arial" w:cs="Arial"/>
          <w:iCs/>
        </w:rPr>
        <w:t xml:space="preserve"> and school accountability and intervention</w:t>
      </w:r>
      <w:r w:rsidRPr="007D2DAD">
        <w:rPr>
          <w:rFonts w:ascii="Arial" w:eastAsia="Times New Roman" w:hAnsi="Arial" w:cs="Arial"/>
          <w:lang w:eastAsia="en-GB"/>
        </w:rPr>
        <w:t xml:space="preserve"> (</w:t>
      </w:r>
      <w:r w:rsidR="00704703" w:rsidRPr="007D2DAD">
        <w:rPr>
          <w:rFonts w:ascii="Arial" w:eastAsia="Times New Roman" w:hAnsi="Arial" w:cs="Arial"/>
          <w:lang w:eastAsia="en-GB"/>
        </w:rPr>
        <w:t>for example</w:t>
      </w:r>
      <w:r w:rsidR="006E1FFB" w:rsidRPr="007D2DAD">
        <w:rPr>
          <w:rFonts w:ascii="Arial" w:eastAsia="Times New Roman" w:hAnsi="Arial" w:cs="Arial"/>
          <w:lang w:eastAsia="en-GB"/>
        </w:rPr>
        <w:t>,</w:t>
      </w:r>
      <w:r w:rsidR="00704703" w:rsidRPr="007D2DAD">
        <w:rPr>
          <w:rFonts w:ascii="Arial" w:eastAsia="Times New Roman" w:hAnsi="Arial" w:cs="Arial"/>
          <w:lang w:eastAsia="en-GB"/>
        </w:rPr>
        <w:t xml:space="preserve"> s</w:t>
      </w:r>
      <w:r w:rsidRPr="007D2DAD">
        <w:rPr>
          <w:rFonts w:ascii="Arial" w:eastAsia="Times New Roman" w:hAnsi="Arial" w:cs="Arial"/>
          <w:lang w:eastAsia="en-GB"/>
        </w:rPr>
        <w:t>chool GCSE results or Pupil Progress measures).</w:t>
      </w:r>
    </w:p>
    <w:p w14:paraId="55CA0A6F" w14:textId="42A159CE" w:rsidR="00EE4B7B" w:rsidRPr="007D2DAD" w:rsidRDefault="00EE4B7B" w:rsidP="00EE4B7B">
      <w:pPr>
        <w:pStyle w:val="ListParagraph"/>
        <w:numPr>
          <w:ilvl w:val="0"/>
          <w:numId w:val="35"/>
        </w:numPr>
        <w:rPr>
          <w:rFonts w:ascii="Arial" w:eastAsia="Times New Roman" w:hAnsi="Arial" w:cs="Arial"/>
          <w:lang w:eastAsia="en-GB"/>
        </w:rPr>
      </w:pPr>
      <w:r w:rsidRPr="007D2DAD">
        <w:rPr>
          <w:rFonts w:ascii="Arial" w:eastAsia="Times New Roman" w:hAnsi="Arial" w:cs="Arial"/>
          <w:lang w:eastAsia="en-GB"/>
        </w:rPr>
        <w:t>supports ‘longer term’ research and m</w:t>
      </w:r>
      <w:r w:rsidR="00863029" w:rsidRPr="007D2DAD">
        <w:rPr>
          <w:rFonts w:ascii="Arial" w:eastAsia="Times New Roman" w:hAnsi="Arial" w:cs="Arial"/>
          <w:lang w:eastAsia="en-GB"/>
        </w:rPr>
        <w:t>onitoring of educational policy</w:t>
      </w:r>
      <w:r w:rsidRPr="007D2DAD">
        <w:rPr>
          <w:rFonts w:ascii="Arial" w:eastAsia="Times New Roman" w:hAnsi="Arial" w:cs="Arial"/>
          <w:lang w:eastAsia="en-GB"/>
        </w:rPr>
        <w:t xml:space="preserve"> (for example how certain subject choices go on to affect education or earnings beyond school)</w:t>
      </w:r>
    </w:p>
    <w:p w14:paraId="48B530A1" w14:textId="77777777" w:rsidR="00EE4B7B" w:rsidRPr="007D2DAD" w:rsidRDefault="00EE4B7B" w:rsidP="00EE4B7B">
      <w:pPr>
        <w:widowControl w:val="0"/>
        <w:suppressAutoHyphens/>
        <w:overflowPunct w:val="0"/>
        <w:autoSpaceDE w:val="0"/>
        <w:autoSpaceDN w:val="0"/>
        <w:spacing w:after="0" w:line="240" w:lineRule="auto"/>
        <w:textAlignment w:val="baseline"/>
        <w:rPr>
          <w:rFonts w:ascii="Arial" w:eastAsia="Times New Roman" w:hAnsi="Arial" w:cs="Arial"/>
        </w:rPr>
      </w:pPr>
    </w:p>
    <w:p w14:paraId="4CF4CA87" w14:textId="2BC4E3DC" w:rsidR="00EE4B7B" w:rsidRPr="007D2DAD" w:rsidRDefault="00EE4B7B" w:rsidP="007D2DAD">
      <w:pPr>
        <w:pStyle w:val="DeptBullets"/>
        <w:numPr>
          <w:ilvl w:val="0"/>
          <w:numId w:val="0"/>
        </w:numPr>
        <w:spacing w:after="0"/>
        <w:rPr>
          <w:rFonts w:cs="Arial"/>
          <w:b/>
          <w:sz w:val="22"/>
          <w:szCs w:val="22"/>
          <w:lang w:eastAsia="en-GB"/>
        </w:rPr>
      </w:pPr>
      <w:r w:rsidRPr="007D2DAD">
        <w:rPr>
          <w:rFonts w:cs="Arial"/>
          <w:b/>
          <w:sz w:val="22"/>
          <w:szCs w:val="22"/>
          <w:lang w:eastAsia="en-GB"/>
        </w:rPr>
        <w:t>Sharing by the Department</w:t>
      </w:r>
      <w:r w:rsidR="00462F54">
        <w:rPr>
          <w:rFonts w:cs="Arial"/>
          <w:b/>
          <w:sz w:val="22"/>
          <w:szCs w:val="22"/>
          <w:lang w:eastAsia="en-GB"/>
        </w:rPr>
        <w:t xml:space="preserve">                                                                                                           </w:t>
      </w:r>
      <w:r w:rsidRPr="007D2DAD">
        <w:rPr>
          <w:rFonts w:cs="Arial"/>
          <w:sz w:val="22"/>
          <w:szCs w:val="22"/>
          <w:lang w:val="en"/>
        </w:rPr>
        <w:t xml:space="preserve">The </w:t>
      </w:r>
      <w:r w:rsidR="008668A3" w:rsidRPr="007D2DAD">
        <w:rPr>
          <w:rFonts w:cs="Arial"/>
          <w:sz w:val="22"/>
          <w:szCs w:val="22"/>
          <w:lang w:val="en"/>
        </w:rPr>
        <w:t>law allows</w:t>
      </w:r>
      <w:r w:rsidR="00A8695E" w:rsidRPr="007D2DAD">
        <w:rPr>
          <w:rFonts w:cs="Arial"/>
          <w:sz w:val="22"/>
          <w:szCs w:val="22"/>
          <w:lang w:val="en"/>
        </w:rPr>
        <w:t xml:space="preserve"> the D</w:t>
      </w:r>
      <w:r w:rsidRPr="007D2DAD">
        <w:rPr>
          <w:rFonts w:cs="Arial"/>
          <w:sz w:val="22"/>
          <w:szCs w:val="22"/>
          <w:lang w:val="en"/>
        </w:rPr>
        <w:t>epartment to share pupils’ personal data with certain third parties, including:</w:t>
      </w:r>
    </w:p>
    <w:p w14:paraId="660A698B" w14:textId="77777777" w:rsidR="00EE4B7B" w:rsidRPr="007D2DAD" w:rsidRDefault="00EE4B7B" w:rsidP="00C63D92">
      <w:pPr>
        <w:pStyle w:val="ListParagraph"/>
        <w:numPr>
          <w:ilvl w:val="0"/>
          <w:numId w:val="35"/>
        </w:numPr>
        <w:rPr>
          <w:rFonts w:ascii="Arial" w:eastAsia="Times New Roman" w:hAnsi="Arial" w:cs="Arial"/>
          <w:lang w:eastAsia="en-GB"/>
        </w:rPr>
      </w:pPr>
      <w:r w:rsidRPr="007D2DAD">
        <w:rPr>
          <w:rFonts w:ascii="Arial" w:eastAsia="Times New Roman" w:hAnsi="Arial" w:cs="Arial"/>
          <w:lang w:eastAsia="en-GB"/>
        </w:rPr>
        <w:t>schools</w:t>
      </w:r>
    </w:p>
    <w:p w14:paraId="387FE4CB" w14:textId="77777777" w:rsidR="00EE4B7B" w:rsidRPr="007D2DAD" w:rsidRDefault="00EE4B7B" w:rsidP="00C63D92">
      <w:pPr>
        <w:pStyle w:val="ListParagraph"/>
        <w:numPr>
          <w:ilvl w:val="0"/>
          <w:numId w:val="35"/>
        </w:numPr>
        <w:rPr>
          <w:rFonts w:ascii="Arial" w:eastAsia="Times New Roman" w:hAnsi="Arial" w:cs="Arial"/>
          <w:lang w:eastAsia="en-GB"/>
        </w:rPr>
      </w:pPr>
      <w:r w:rsidRPr="007D2DAD">
        <w:rPr>
          <w:rFonts w:ascii="Arial" w:eastAsia="Times New Roman" w:hAnsi="Arial" w:cs="Arial"/>
          <w:lang w:eastAsia="en-GB"/>
        </w:rPr>
        <w:t>local authorities</w:t>
      </w:r>
    </w:p>
    <w:p w14:paraId="1D791DC9" w14:textId="77777777" w:rsidR="00EE4B7B" w:rsidRPr="007D2DAD" w:rsidRDefault="00EE4B7B" w:rsidP="00C63D92">
      <w:pPr>
        <w:pStyle w:val="ListParagraph"/>
        <w:numPr>
          <w:ilvl w:val="0"/>
          <w:numId w:val="35"/>
        </w:numPr>
        <w:rPr>
          <w:rFonts w:ascii="Arial" w:eastAsia="Times New Roman" w:hAnsi="Arial" w:cs="Arial"/>
          <w:lang w:eastAsia="en-GB"/>
        </w:rPr>
      </w:pPr>
      <w:r w:rsidRPr="007D2DAD">
        <w:rPr>
          <w:rFonts w:ascii="Arial" w:eastAsia="Times New Roman" w:hAnsi="Arial" w:cs="Arial"/>
          <w:lang w:eastAsia="en-GB"/>
        </w:rPr>
        <w:t>researchers</w:t>
      </w:r>
    </w:p>
    <w:p w14:paraId="4A7859EC" w14:textId="77777777" w:rsidR="00EE4B7B" w:rsidRPr="007D2DAD" w:rsidRDefault="00EE4B7B" w:rsidP="00C63D92">
      <w:pPr>
        <w:pStyle w:val="ListParagraph"/>
        <w:numPr>
          <w:ilvl w:val="0"/>
          <w:numId w:val="35"/>
        </w:numPr>
        <w:rPr>
          <w:rFonts w:ascii="Arial" w:eastAsia="Times New Roman" w:hAnsi="Arial" w:cs="Arial"/>
          <w:lang w:eastAsia="en-GB"/>
        </w:rPr>
      </w:pPr>
      <w:r w:rsidRPr="007D2DAD">
        <w:rPr>
          <w:rFonts w:ascii="Arial" w:eastAsia="Times New Roman" w:hAnsi="Arial" w:cs="Arial"/>
          <w:lang w:eastAsia="en-GB"/>
        </w:rPr>
        <w:t>organisations connected with promoting the education or wellbeing of children in England</w:t>
      </w:r>
    </w:p>
    <w:p w14:paraId="061E8B87" w14:textId="77777777" w:rsidR="00EE4B7B" w:rsidRPr="007D2DAD" w:rsidRDefault="00EE4B7B" w:rsidP="00C63D92">
      <w:pPr>
        <w:pStyle w:val="ListParagraph"/>
        <w:numPr>
          <w:ilvl w:val="0"/>
          <w:numId w:val="35"/>
        </w:numPr>
        <w:rPr>
          <w:rFonts w:ascii="Arial" w:eastAsia="Times New Roman" w:hAnsi="Arial" w:cs="Arial"/>
          <w:lang w:eastAsia="en-GB"/>
        </w:rPr>
      </w:pPr>
      <w:r w:rsidRPr="007D2DAD">
        <w:rPr>
          <w:rFonts w:ascii="Arial" w:eastAsia="Times New Roman" w:hAnsi="Arial" w:cs="Arial"/>
          <w:lang w:eastAsia="en-GB"/>
        </w:rPr>
        <w:t>other government departments and agencies</w:t>
      </w:r>
    </w:p>
    <w:p w14:paraId="5CDB76E2" w14:textId="77777777" w:rsidR="00EE4B7B" w:rsidRPr="007D2DAD" w:rsidRDefault="00EE4B7B" w:rsidP="00C63D92">
      <w:pPr>
        <w:pStyle w:val="ListParagraph"/>
        <w:numPr>
          <w:ilvl w:val="0"/>
          <w:numId w:val="35"/>
        </w:numPr>
        <w:rPr>
          <w:rFonts w:ascii="Arial" w:eastAsia="Times New Roman" w:hAnsi="Arial" w:cs="Arial"/>
          <w:lang w:eastAsia="en-GB"/>
        </w:rPr>
      </w:pPr>
      <w:r w:rsidRPr="007D2DAD">
        <w:rPr>
          <w:rFonts w:ascii="Arial" w:eastAsia="Times New Roman" w:hAnsi="Arial" w:cs="Arial"/>
          <w:lang w:eastAsia="en-GB"/>
        </w:rPr>
        <w:t>organisations fighting or identifying crime</w:t>
      </w:r>
    </w:p>
    <w:p w14:paraId="6A6CA8D2" w14:textId="03E094B7" w:rsidR="00EE4B7B" w:rsidRPr="007D2DAD" w:rsidRDefault="00EE4B7B" w:rsidP="00EE4B7B">
      <w:pPr>
        <w:widowControl w:val="0"/>
        <w:suppressAutoHyphens/>
        <w:overflowPunct w:val="0"/>
        <w:autoSpaceDE w:val="0"/>
        <w:autoSpaceDN w:val="0"/>
        <w:spacing w:after="0" w:line="240" w:lineRule="auto"/>
        <w:textAlignment w:val="baseline"/>
        <w:rPr>
          <w:rFonts w:ascii="Arial" w:eastAsia="Times New Roman" w:hAnsi="Arial" w:cs="Arial"/>
          <w:lang w:eastAsia="en-GB"/>
        </w:rPr>
      </w:pPr>
      <w:r w:rsidRPr="007D2DAD">
        <w:rPr>
          <w:rFonts w:ascii="Arial" w:eastAsia="Times New Roman" w:hAnsi="Arial" w:cs="Arial"/>
          <w:lang w:eastAsia="en-GB"/>
        </w:rPr>
        <w:t xml:space="preserve">For more information about the </w:t>
      </w:r>
      <w:r w:rsidR="00A8695E" w:rsidRPr="007D2DAD">
        <w:rPr>
          <w:rFonts w:ascii="Arial" w:eastAsia="Times New Roman" w:hAnsi="Arial" w:cs="Arial"/>
          <w:lang w:eastAsia="en-GB"/>
        </w:rPr>
        <w:t>D</w:t>
      </w:r>
      <w:r w:rsidRPr="007D2DAD">
        <w:rPr>
          <w:rFonts w:ascii="Arial" w:eastAsia="Times New Roman" w:hAnsi="Arial" w:cs="Arial"/>
          <w:lang w:eastAsia="en-GB"/>
        </w:rPr>
        <w:t xml:space="preserve">epartment’s </w:t>
      </w:r>
      <w:r w:rsidR="006E1FFB" w:rsidRPr="007D2DAD">
        <w:rPr>
          <w:rFonts w:ascii="Arial" w:eastAsia="Times New Roman" w:hAnsi="Arial" w:cs="Arial"/>
          <w:lang w:eastAsia="en-GB"/>
        </w:rPr>
        <w:t xml:space="preserve">NPD </w:t>
      </w:r>
      <w:r w:rsidRPr="007D2DAD">
        <w:rPr>
          <w:rFonts w:ascii="Arial" w:eastAsia="Times New Roman" w:hAnsi="Arial" w:cs="Arial"/>
          <w:lang w:eastAsia="en-GB"/>
        </w:rPr>
        <w:t xml:space="preserve">data sharing process, please visit: </w:t>
      </w:r>
    </w:p>
    <w:p w14:paraId="65956FA1" w14:textId="77777777" w:rsidR="00EE4B7B" w:rsidRPr="007D2DAD" w:rsidRDefault="00AC0C8A" w:rsidP="00EE4B7B">
      <w:pPr>
        <w:widowControl w:val="0"/>
        <w:suppressAutoHyphens/>
        <w:overflowPunct w:val="0"/>
        <w:autoSpaceDE w:val="0"/>
        <w:autoSpaceDN w:val="0"/>
        <w:spacing w:after="0" w:line="240" w:lineRule="auto"/>
        <w:textAlignment w:val="baseline"/>
        <w:rPr>
          <w:rFonts w:ascii="Arial" w:eastAsia="Times New Roman" w:hAnsi="Arial" w:cs="Arial"/>
        </w:rPr>
      </w:pPr>
      <w:hyperlink r:id="rId16" w:tooltip="Data protection: how we collect and share research data" w:history="1">
        <w:r w:rsidR="00EE4B7B" w:rsidRPr="007D2DAD">
          <w:rPr>
            <w:rFonts w:ascii="Arial" w:eastAsia="Times New Roman" w:hAnsi="Arial" w:cs="Arial"/>
            <w:color w:val="0000FF"/>
            <w:u w:val="single"/>
          </w:rPr>
          <w:t>https://www.gov.uk/data-protection-how-we-collect-and-share-research-data</w:t>
        </w:r>
      </w:hyperlink>
      <w:r w:rsidR="00EE4B7B" w:rsidRPr="007D2DAD">
        <w:rPr>
          <w:rFonts w:ascii="Arial" w:eastAsia="Times New Roman" w:hAnsi="Arial" w:cs="Arial"/>
        </w:rPr>
        <w:t xml:space="preserve"> </w:t>
      </w:r>
    </w:p>
    <w:p w14:paraId="30E8708B" w14:textId="77777777" w:rsidR="00EE4B7B" w:rsidRPr="007D2DAD" w:rsidRDefault="00EE4B7B" w:rsidP="00EE4B7B">
      <w:pPr>
        <w:widowControl w:val="0"/>
        <w:suppressAutoHyphens/>
        <w:overflowPunct w:val="0"/>
        <w:autoSpaceDE w:val="0"/>
        <w:autoSpaceDN w:val="0"/>
        <w:spacing w:after="0" w:line="240" w:lineRule="auto"/>
        <w:textAlignment w:val="baseline"/>
        <w:rPr>
          <w:rFonts w:ascii="Arial" w:eastAsia="Times New Roman" w:hAnsi="Arial" w:cs="Arial"/>
        </w:rPr>
      </w:pPr>
    </w:p>
    <w:p w14:paraId="3B9E323A" w14:textId="129381AE" w:rsidR="007E3A50" w:rsidRPr="007D2DAD" w:rsidRDefault="007E3A50" w:rsidP="007E3A50">
      <w:pPr>
        <w:pStyle w:val="DeptBullets"/>
        <w:numPr>
          <w:ilvl w:val="0"/>
          <w:numId w:val="0"/>
        </w:numPr>
        <w:tabs>
          <w:tab w:val="left" w:pos="720"/>
        </w:tabs>
        <w:rPr>
          <w:rFonts w:cs="Arial"/>
          <w:sz w:val="22"/>
          <w:szCs w:val="22"/>
        </w:rPr>
      </w:pPr>
      <w:r w:rsidRPr="007D2DAD">
        <w:rPr>
          <w:rFonts w:cs="Arial"/>
          <w:sz w:val="22"/>
          <w:szCs w:val="22"/>
        </w:rPr>
        <w:t>Organisations fighting or identifying crime may use their legal powers to contact DfE to request access to individual level information relevant to detecting that crime. Whilst numbers fluctuate slightly over time, DfE typically supplies</w:t>
      </w:r>
      <w:r w:rsidRPr="007D2DAD">
        <w:rPr>
          <w:rFonts w:cs="Arial"/>
          <w:b/>
          <w:bCs/>
          <w:sz w:val="22"/>
          <w:szCs w:val="22"/>
        </w:rPr>
        <w:t xml:space="preserve"> </w:t>
      </w:r>
      <w:r w:rsidRPr="007D2DAD">
        <w:rPr>
          <w:rFonts w:cs="Arial"/>
          <w:sz w:val="22"/>
          <w:szCs w:val="22"/>
        </w:rPr>
        <w:t>data on around 600 pupils per year</w:t>
      </w:r>
      <w:r w:rsidRPr="007D2DAD">
        <w:rPr>
          <w:rFonts w:cs="Arial"/>
          <w:b/>
          <w:bCs/>
          <w:sz w:val="22"/>
          <w:szCs w:val="22"/>
        </w:rPr>
        <w:t xml:space="preserve"> </w:t>
      </w:r>
      <w:r w:rsidRPr="007D2DAD">
        <w:rPr>
          <w:rFonts w:cs="Arial"/>
          <w:sz w:val="22"/>
          <w:szCs w:val="22"/>
        </w:rPr>
        <w:t>to the Home Office and roughly 1 per year to the Police.</w:t>
      </w:r>
    </w:p>
    <w:p w14:paraId="02AB8EC1" w14:textId="77777777" w:rsidR="007F011C" w:rsidRPr="007D2DAD" w:rsidRDefault="007E3A50" w:rsidP="007F011C">
      <w:pPr>
        <w:rPr>
          <w:rFonts w:ascii="Arial" w:hAnsi="Arial" w:cs="Arial"/>
        </w:rPr>
      </w:pPr>
      <w:r w:rsidRPr="007D2DAD">
        <w:rPr>
          <w:rFonts w:ascii="Arial" w:eastAsia="Times New Roman" w:hAnsi="Arial" w:cs="Arial"/>
          <w:lang w:eastAsia="en-GB"/>
        </w:rPr>
        <w:t>For information</w:t>
      </w:r>
      <w:r w:rsidR="00A8695E" w:rsidRPr="007D2DAD">
        <w:rPr>
          <w:rFonts w:ascii="Arial" w:eastAsia="Times New Roman" w:hAnsi="Arial" w:cs="Arial"/>
          <w:lang w:eastAsia="en-GB"/>
        </w:rPr>
        <w:t xml:space="preserve"> about which organisations the D</w:t>
      </w:r>
      <w:r w:rsidRPr="007D2DAD">
        <w:rPr>
          <w:rFonts w:ascii="Arial" w:eastAsia="Times New Roman" w:hAnsi="Arial" w:cs="Arial"/>
          <w:lang w:eastAsia="en-GB"/>
        </w:rPr>
        <w:t>epartment has provided pupil information, (and for which project) or to access a monthly breakdown of data share volumes with Home Office and the Police please visit the following website:</w:t>
      </w:r>
      <w:r w:rsidRPr="007D2DAD">
        <w:rPr>
          <w:rFonts w:ascii="Arial" w:eastAsia="Times New Roman" w:hAnsi="Arial" w:cs="Arial"/>
        </w:rPr>
        <w:t xml:space="preserve"> </w:t>
      </w:r>
      <w:hyperlink r:id="rId17" w:history="1">
        <w:r w:rsidR="007F011C" w:rsidRPr="007D2DAD">
          <w:rPr>
            <w:rStyle w:val="Hyperlink"/>
            <w:rFonts w:cs="Arial"/>
            <w:sz w:val="22"/>
          </w:rPr>
          <w:t>https://www.gov.uk/government/publications/dfe-external-data-shares</w:t>
        </w:r>
      </w:hyperlink>
    </w:p>
    <w:p w14:paraId="1E7CC1AC" w14:textId="34DD1796" w:rsidR="00EE4B7B" w:rsidRPr="007D2DAD" w:rsidRDefault="00EE4B7B" w:rsidP="007E3A50">
      <w:pPr>
        <w:overflowPunct w:val="0"/>
        <w:autoSpaceDE w:val="0"/>
        <w:autoSpaceDN w:val="0"/>
        <w:spacing w:after="0" w:line="240" w:lineRule="auto"/>
        <w:textAlignment w:val="baseline"/>
        <w:rPr>
          <w:rFonts w:ascii="Arial" w:eastAsia="Times New Roman" w:hAnsi="Arial" w:cs="Arial"/>
        </w:rPr>
      </w:pPr>
      <w:r w:rsidRPr="007D2DAD">
        <w:rPr>
          <w:rFonts w:ascii="Arial" w:eastAsia="Times New Roman" w:hAnsi="Arial" w:cs="Arial"/>
        </w:rPr>
        <w:t xml:space="preserve">To contact DfE: </w:t>
      </w:r>
      <w:hyperlink r:id="rId18" w:history="1">
        <w:r w:rsidR="00397267" w:rsidRPr="007D2DAD">
          <w:rPr>
            <w:rStyle w:val="Hyperlink"/>
            <w:rFonts w:eastAsia="Times New Roman" w:cs="Arial"/>
            <w:sz w:val="22"/>
          </w:rPr>
          <w:t>https://www.gov.uk/contact-dfe</w:t>
        </w:r>
      </w:hyperlink>
      <w:r w:rsidR="00397267" w:rsidRPr="007D2DAD">
        <w:rPr>
          <w:rFonts w:ascii="Arial" w:eastAsia="Times New Roman" w:hAnsi="Arial" w:cs="Arial"/>
        </w:rPr>
        <w:t xml:space="preserve"> </w:t>
      </w:r>
    </w:p>
    <w:p w14:paraId="1278F2B8" w14:textId="3AFB6593" w:rsidR="009A2853" w:rsidRPr="007D2DAD" w:rsidRDefault="009A2853" w:rsidP="009A2853">
      <w:pPr>
        <w:rPr>
          <w:rFonts w:ascii="Arial" w:hAnsi="Arial" w:cs="Arial"/>
        </w:rPr>
      </w:pPr>
    </w:p>
    <w:p w14:paraId="4504490C" w14:textId="77777777" w:rsidR="009A2853" w:rsidRPr="007D2DAD" w:rsidRDefault="009A2853" w:rsidP="009A2853">
      <w:pPr>
        <w:pStyle w:val="Heading2"/>
        <w:rPr>
          <w:rFonts w:cs="Arial"/>
          <w:color w:val="auto"/>
          <w:sz w:val="22"/>
          <w:szCs w:val="22"/>
        </w:rPr>
      </w:pPr>
      <w:r w:rsidRPr="007D2DAD">
        <w:rPr>
          <w:rFonts w:cs="Arial"/>
          <w:color w:val="auto"/>
          <w:sz w:val="22"/>
          <w:szCs w:val="22"/>
        </w:rPr>
        <w:t>Requesting access to your personal data</w:t>
      </w:r>
    </w:p>
    <w:p w14:paraId="6BBD872C" w14:textId="7AB128B7" w:rsidR="009A2853" w:rsidRPr="007D2DAD" w:rsidRDefault="009A2853" w:rsidP="009A2853">
      <w:pPr>
        <w:widowControl w:val="0"/>
        <w:suppressAutoHyphens/>
        <w:overflowPunct w:val="0"/>
        <w:autoSpaceDE w:val="0"/>
        <w:autoSpaceDN w:val="0"/>
        <w:spacing w:after="0" w:line="240" w:lineRule="auto"/>
        <w:textAlignment w:val="baseline"/>
        <w:rPr>
          <w:rFonts w:ascii="Arial" w:eastAsia="Times New Roman" w:hAnsi="Arial" w:cs="Arial"/>
        </w:rPr>
      </w:pPr>
      <w:r w:rsidRPr="007D2DAD">
        <w:rPr>
          <w:rFonts w:ascii="Arial" w:eastAsia="Times New Roman" w:hAnsi="Arial" w:cs="Arial"/>
          <w:lang w:eastAsia="en-GB"/>
        </w:rPr>
        <w:t>Under data protection legislation, parents and pupils have the right to request access to information about them that we hold. To make a request for your personal information, or be given access to your child’s educational record, contact Mrs J Trusler, Bursar. The data will be returned to you within one month of the request unless the request is made on the last day of the summer term.</w:t>
      </w:r>
    </w:p>
    <w:p w14:paraId="60F7A01D" w14:textId="3307815F" w:rsidR="009A2853" w:rsidRDefault="009A2853" w:rsidP="009A2853">
      <w:pPr>
        <w:rPr>
          <w:rFonts w:ascii="Arial" w:eastAsia="Times New Roman" w:hAnsi="Arial" w:cs="Arial"/>
          <w:lang w:eastAsia="en-GB"/>
        </w:rPr>
      </w:pPr>
      <w:r w:rsidRPr="007D2DAD">
        <w:rPr>
          <w:rFonts w:ascii="Arial" w:eastAsia="Times New Roman" w:hAnsi="Arial" w:cs="Arial"/>
          <w:lang w:eastAsia="en-GB"/>
        </w:rPr>
        <w:t>You also have the right to:</w:t>
      </w:r>
    </w:p>
    <w:p w14:paraId="41FAE45E" w14:textId="4D163302" w:rsidR="00C02AAB" w:rsidRDefault="003B49EA" w:rsidP="003B49EA">
      <w:pPr>
        <w:pStyle w:val="ListParagraph"/>
        <w:numPr>
          <w:ilvl w:val="0"/>
          <w:numId w:val="47"/>
        </w:numPr>
        <w:rPr>
          <w:rFonts w:ascii="Arial" w:eastAsia="Times New Roman" w:hAnsi="Arial" w:cs="Arial"/>
          <w:lang w:eastAsia="en-GB"/>
        </w:rPr>
      </w:pPr>
      <w:r>
        <w:rPr>
          <w:rFonts w:ascii="Arial" w:eastAsia="Times New Roman" w:hAnsi="Arial" w:cs="Arial"/>
          <w:lang w:eastAsia="en-GB"/>
        </w:rPr>
        <w:t>to ask us for access to information about you that we hold</w:t>
      </w:r>
    </w:p>
    <w:p w14:paraId="67AFB2F5" w14:textId="60D996D5" w:rsidR="003B49EA" w:rsidRPr="003B49EA" w:rsidRDefault="003B49EA" w:rsidP="003B49EA">
      <w:pPr>
        <w:pStyle w:val="ListParagraph"/>
        <w:numPr>
          <w:ilvl w:val="0"/>
          <w:numId w:val="47"/>
        </w:numPr>
        <w:rPr>
          <w:rFonts w:ascii="Arial" w:eastAsia="Times New Roman" w:hAnsi="Arial" w:cs="Arial"/>
          <w:lang w:eastAsia="en-GB"/>
        </w:rPr>
      </w:pPr>
      <w:r>
        <w:rPr>
          <w:rFonts w:ascii="Arial" w:eastAsia="Times New Roman" w:hAnsi="Arial" w:cs="Arial"/>
          <w:lang w:eastAsia="en-GB"/>
        </w:rPr>
        <w:t>to request the deletion or removal of personal data where there is no compelling reason for its continued processing.</w:t>
      </w:r>
    </w:p>
    <w:p w14:paraId="16C65F90" w14:textId="11BBD161" w:rsidR="009A2853" w:rsidRPr="007D2DAD" w:rsidRDefault="003B49EA" w:rsidP="009A2853">
      <w:pPr>
        <w:pStyle w:val="ListParagraph"/>
        <w:numPr>
          <w:ilvl w:val="0"/>
          <w:numId w:val="21"/>
        </w:numPr>
        <w:rPr>
          <w:rFonts w:ascii="Arial" w:eastAsia="Times New Roman" w:hAnsi="Arial" w:cs="Arial"/>
          <w:lang w:eastAsia="en-GB"/>
        </w:rPr>
      </w:pPr>
      <w:r>
        <w:rPr>
          <w:rFonts w:ascii="Arial" w:eastAsia="Times New Roman" w:hAnsi="Arial" w:cs="Arial"/>
          <w:lang w:eastAsia="en-GB"/>
        </w:rPr>
        <w:t>To restrict our processing of your data</w:t>
      </w:r>
    </w:p>
    <w:p w14:paraId="534CE7C9" w14:textId="77777777" w:rsidR="009A2853" w:rsidRPr="007D2DAD" w:rsidRDefault="009A2853" w:rsidP="009A2853">
      <w:pPr>
        <w:pStyle w:val="ListParagraph"/>
        <w:numPr>
          <w:ilvl w:val="0"/>
          <w:numId w:val="21"/>
        </w:numPr>
        <w:rPr>
          <w:rFonts w:ascii="Arial" w:eastAsia="Times New Roman" w:hAnsi="Arial" w:cs="Arial"/>
          <w:lang w:eastAsia="en-GB"/>
        </w:rPr>
      </w:pPr>
      <w:r w:rsidRPr="007D2DAD">
        <w:rPr>
          <w:rFonts w:ascii="Arial" w:eastAsia="Times New Roman" w:hAnsi="Arial" w:cs="Arial"/>
          <w:lang w:eastAsia="en-GB"/>
        </w:rPr>
        <w:t>prevent processing for the purpose of direct marketing</w:t>
      </w:r>
    </w:p>
    <w:p w14:paraId="4864E701" w14:textId="77777777" w:rsidR="009A2853" w:rsidRPr="007D2DAD" w:rsidRDefault="009A2853" w:rsidP="009A2853">
      <w:pPr>
        <w:pStyle w:val="ListParagraph"/>
        <w:numPr>
          <w:ilvl w:val="0"/>
          <w:numId w:val="21"/>
        </w:numPr>
        <w:rPr>
          <w:rFonts w:ascii="Arial" w:eastAsia="Times New Roman" w:hAnsi="Arial" w:cs="Arial"/>
          <w:lang w:eastAsia="en-GB"/>
        </w:rPr>
      </w:pPr>
      <w:r w:rsidRPr="007D2DAD">
        <w:rPr>
          <w:rFonts w:ascii="Arial" w:eastAsia="Times New Roman" w:hAnsi="Arial" w:cs="Arial"/>
          <w:lang w:eastAsia="en-GB"/>
        </w:rPr>
        <w:t>object to decisions being taken by automated means</w:t>
      </w:r>
    </w:p>
    <w:p w14:paraId="61FEFB29" w14:textId="77777777" w:rsidR="009A2853" w:rsidRPr="007D2DAD" w:rsidRDefault="009A2853" w:rsidP="009A2853">
      <w:pPr>
        <w:pStyle w:val="ListParagraph"/>
        <w:numPr>
          <w:ilvl w:val="0"/>
          <w:numId w:val="21"/>
        </w:numPr>
        <w:rPr>
          <w:rFonts w:ascii="Arial" w:eastAsia="Times New Roman" w:hAnsi="Arial" w:cs="Arial"/>
          <w:lang w:eastAsia="en-GB"/>
        </w:rPr>
      </w:pPr>
      <w:r w:rsidRPr="007D2DAD">
        <w:rPr>
          <w:rFonts w:ascii="Arial" w:eastAsia="Times New Roman" w:hAnsi="Arial" w:cs="Arial"/>
          <w:lang w:eastAsia="en-GB"/>
        </w:rPr>
        <w:t>in certain circumstances, have inaccurate personal data rectified, blocked, erased or destroyed; and</w:t>
      </w:r>
    </w:p>
    <w:p w14:paraId="0DF64005" w14:textId="77777777" w:rsidR="009A2853" w:rsidRPr="007D2DAD" w:rsidRDefault="009A2853" w:rsidP="009A2853">
      <w:pPr>
        <w:pStyle w:val="ListParagraph"/>
        <w:numPr>
          <w:ilvl w:val="0"/>
          <w:numId w:val="21"/>
        </w:numPr>
        <w:rPr>
          <w:rFonts w:ascii="Arial" w:eastAsia="Times New Roman" w:hAnsi="Arial" w:cs="Arial"/>
          <w:lang w:eastAsia="en-GB"/>
        </w:rPr>
      </w:pPr>
      <w:r w:rsidRPr="007D2DAD">
        <w:rPr>
          <w:rFonts w:ascii="Arial" w:eastAsia="Times New Roman" w:hAnsi="Arial" w:cs="Arial"/>
          <w:lang w:eastAsia="en-GB"/>
        </w:rPr>
        <w:t>a right to seek redress, either through the ICO, or through the courts</w:t>
      </w:r>
    </w:p>
    <w:p w14:paraId="3B02B76A" w14:textId="77777777" w:rsidR="009A2853" w:rsidRPr="007D2DAD" w:rsidRDefault="009A2853" w:rsidP="009A2853">
      <w:pPr>
        <w:pStyle w:val="ListParagraph"/>
        <w:widowControl w:val="0"/>
        <w:suppressAutoHyphens/>
        <w:overflowPunct w:val="0"/>
        <w:autoSpaceDE w:val="0"/>
        <w:autoSpaceDN w:val="0"/>
        <w:spacing w:after="0" w:line="240" w:lineRule="auto"/>
        <w:textAlignment w:val="baseline"/>
        <w:rPr>
          <w:rFonts w:ascii="Arial" w:eastAsia="Times New Roman" w:hAnsi="Arial" w:cs="Arial"/>
          <w:lang w:eastAsia="en-GB"/>
        </w:rPr>
      </w:pPr>
    </w:p>
    <w:p w14:paraId="72432ECD" w14:textId="6D5C2C09" w:rsidR="009A2853" w:rsidRDefault="009A2853" w:rsidP="009A2853">
      <w:pPr>
        <w:widowControl w:val="0"/>
        <w:suppressAutoHyphens/>
        <w:overflowPunct w:val="0"/>
        <w:autoSpaceDE w:val="0"/>
        <w:autoSpaceDN w:val="0"/>
        <w:spacing w:after="0" w:line="240" w:lineRule="auto"/>
        <w:textAlignment w:val="baseline"/>
        <w:rPr>
          <w:rFonts w:ascii="Arial" w:eastAsia="Times New Roman" w:hAnsi="Arial" w:cs="Arial"/>
          <w:color w:val="0000FF"/>
          <w:u w:val="single"/>
        </w:rPr>
      </w:pPr>
      <w:r w:rsidRPr="007D2DAD">
        <w:rPr>
          <w:rFonts w:ascii="Arial" w:eastAsia="Times New Roman" w:hAnsi="Arial" w:cs="Arial"/>
          <w:lang w:eastAsia="en-GB"/>
        </w:rPr>
        <w:t xml:space="preserve">If you have a concern or complaint about the way we are collecting or using your personal data, you should raise your concern with us in the first instance or directly to the Information Commissioner’s Office at </w:t>
      </w:r>
      <w:hyperlink r:id="rId19" w:history="1">
        <w:r w:rsidRPr="007D2DAD">
          <w:rPr>
            <w:rFonts w:ascii="Arial" w:eastAsia="Times New Roman" w:hAnsi="Arial" w:cs="Arial"/>
            <w:color w:val="0000FF"/>
            <w:u w:val="single"/>
          </w:rPr>
          <w:t>https://ico.org.uk/concerns/</w:t>
        </w:r>
      </w:hyperlink>
    </w:p>
    <w:p w14:paraId="04123F26" w14:textId="4B0D3B3E" w:rsidR="003B49EA" w:rsidRDefault="003B49EA" w:rsidP="009A2853">
      <w:pPr>
        <w:widowControl w:val="0"/>
        <w:suppressAutoHyphens/>
        <w:overflowPunct w:val="0"/>
        <w:autoSpaceDE w:val="0"/>
        <w:autoSpaceDN w:val="0"/>
        <w:spacing w:after="0" w:line="240" w:lineRule="auto"/>
        <w:textAlignment w:val="baseline"/>
        <w:rPr>
          <w:rFonts w:ascii="Arial" w:eastAsia="Times New Roman" w:hAnsi="Arial" w:cs="Arial"/>
          <w:color w:val="0000FF"/>
          <w:u w:val="single"/>
        </w:rPr>
      </w:pPr>
    </w:p>
    <w:p w14:paraId="55A69A54" w14:textId="197438F6" w:rsidR="003B49EA" w:rsidRPr="003B49EA" w:rsidRDefault="003B49EA" w:rsidP="009A2853">
      <w:pPr>
        <w:widowControl w:val="0"/>
        <w:suppressAutoHyphens/>
        <w:overflowPunct w:val="0"/>
        <w:autoSpaceDE w:val="0"/>
        <w:autoSpaceDN w:val="0"/>
        <w:spacing w:after="0" w:line="240" w:lineRule="auto"/>
        <w:textAlignment w:val="baseline"/>
        <w:rPr>
          <w:rFonts w:ascii="Arial" w:eastAsia="Times New Roman" w:hAnsi="Arial" w:cs="Arial"/>
        </w:rPr>
      </w:pPr>
      <w:r>
        <w:rPr>
          <w:rFonts w:ascii="Arial" w:eastAsia="Times New Roman" w:hAnsi="Arial" w:cs="Arial"/>
        </w:rPr>
        <w:t>For further information on how to request access to personal information held centrally by DFE, please see the ‘How Government uses your data’ section of this notice</w:t>
      </w:r>
    </w:p>
    <w:p w14:paraId="166771C0" w14:textId="77777777" w:rsidR="009A2853" w:rsidRPr="007D2DAD" w:rsidRDefault="009A2853" w:rsidP="009A2853">
      <w:pPr>
        <w:widowControl w:val="0"/>
        <w:suppressAutoHyphens/>
        <w:overflowPunct w:val="0"/>
        <w:autoSpaceDE w:val="0"/>
        <w:autoSpaceDN w:val="0"/>
        <w:spacing w:after="0" w:line="240" w:lineRule="auto"/>
        <w:textAlignment w:val="baseline"/>
        <w:rPr>
          <w:rFonts w:ascii="Arial" w:eastAsia="Times New Roman" w:hAnsi="Arial" w:cs="Arial"/>
        </w:rPr>
      </w:pPr>
    </w:p>
    <w:p w14:paraId="21CF9A18" w14:textId="77777777" w:rsidR="007D2DAD" w:rsidRPr="007D2DAD" w:rsidRDefault="009A2853" w:rsidP="007D2DAD">
      <w:pPr>
        <w:pStyle w:val="Heading2"/>
        <w:spacing w:before="0"/>
        <w:rPr>
          <w:rFonts w:cs="Arial"/>
          <w:color w:val="auto"/>
          <w:sz w:val="22"/>
          <w:szCs w:val="22"/>
        </w:rPr>
      </w:pPr>
      <w:r w:rsidRPr="007D2DAD">
        <w:rPr>
          <w:rFonts w:cs="Arial"/>
          <w:color w:val="auto"/>
          <w:sz w:val="22"/>
          <w:szCs w:val="22"/>
        </w:rPr>
        <w:t>Contact</w:t>
      </w:r>
    </w:p>
    <w:p w14:paraId="0426DDD6" w14:textId="65F28BA5" w:rsidR="00D85024" w:rsidRPr="007D2DAD" w:rsidRDefault="009A2853" w:rsidP="007D2DAD">
      <w:pPr>
        <w:pStyle w:val="Heading2"/>
        <w:spacing w:before="0" w:after="0"/>
        <w:rPr>
          <w:rFonts w:cs="Arial"/>
          <w:color w:val="auto"/>
          <w:sz w:val="22"/>
          <w:szCs w:val="22"/>
        </w:rPr>
      </w:pPr>
      <w:r w:rsidRPr="007D2DAD">
        <w:rPr>
          <w:rFonts w:cs="Arial"/>
          <w:color w:val="auto"/>
          <w:sz w:val="22"/>
          <w:szCs w:val="22"/>
        </w:rPr>
        <w:t xml:space="preserve">If you would like to discuss anything in this privacy notice, please contact: </w:t>
      </w:r>
    </w:p>
    <w:p w14:paraId="24E43027" w14:textId="6FFB3D32" w:rsidR="007D2DAD" w:rsidRDefault="00AD4335" w:rsidP="007D2DAD">
      <w:pPr>
        <w:rPr>
          <w:rStyle w:val="Hyperlink"/>
          <w:rFonts w:cs="Arial"/>
          <w:sz w:val="22"/>
          <w:lang w:eastAsia="en-GB"/>
        </w:rPr>
      </w:pPr>
      <w:r>
        <w:rPr>
          <w:rFonts w:ascii="Arial" w:hAnsi="Arial" w:cs="Arial"/>
          <w:lang w:eastAsia="en-GB"/>
        </w:rPr>
        <w:t xml:space="preserve">Mr L Archer </w:t>
      </w:r>
      <w:r w:rsidR="00812CDD">
        <w:rPr>
          <w:rFonts w:ascii="Arial" w:hAnsi="Arial" w:cs="Arial"/>
          <w:lang w:eastAsia="en-GB"/>
        </w:rPr>
        <w:t>-</w:t>
      </w:r>
      <w:r>
        <w:rPr>
          <w:rFonts w:ascii="Arial" w:hAnsi="Arial" w:cs="Arial"/>
          <w:lang w:eastAsia="en-GB"/>
        </w:rPr>
        <w:t xml:space="preserve"> Headteacher on</w:t>
      </w:r>
      <w:r w:rsidR="003B49EA" w:rsidRPr="007D2DAD">
        <w:rPr>
          <w:rFonts w:ascii="Arial" w:hAnsi="Arial" w:cs="Arial"/>
          <w:lang w:eastAsia="en-GB"/>
        </w:rPr>
        <w:t xml:space="preserve"> </w:t>
      </w:r>
      <w:r w:rsidR="003B49EA">
        <w:rPr>
          <w:rFonts w:ascii="Arial" w:hAnsi="Arial" w:cs="Arial"/>
          <w:lang w:eastAsia="en-GB"/>
        </w:rPr>
        <w:t>01283</w:t>
      </w:r>
      <w:r w:rsidR="007D2DAD">
        <w:rPr>
          <w:rFonts w:ascii="Arial" w:hAnsi="Arial" w:cs="Arial"/>
          <w:lang w:eastAsia="en-GB"/>
        </w:rPr>
        <w:t xml:space="preserve"> 247400 </w:t>
      </w:r>
      <w:r w:rsidR="007D2DAD" w:rsidRPr="007D2DAD">
        <w:rPr>
          <w:rFonts w:ascii="Arial" w:hAnsi="Arial" w:cs="Arial"/>
          <w:lang w:eastAsia="en-GB"/>
        </w:rPr>
        <w:t xml:space="preserve">or </w:t>
      </w:r>
      <w:r w:rsidR="0002778D">
        <w:rPr>
          <w:rFonts w:ascii="Arial" w:hAnsi="Arial" w:cs="Arial"/>
          <w:lang w:eastAsia="en-GB"/>
        </w:rPr>
        <w:t>Natalie Morrissey</w:t>
      </w:r>
      <w:r w:rsidR="007D2DAD" w:rsidRPr="007D2DAD">
        <w:rPr>
          <w:rFonts w:ascii="Arial" w:hAnsi="Arial" w:cs="Arial"/>
          <w:lang w:eastAsia="en-GB"/>
        </w:rPr>
        <w:t xml:space="preserve"> DPO</w:t>
      </w:r>
      <w:r w:rsidR="0002778D">
        <w:rPr>
          <w:rFonts w:ascii="Arial" w:hAnsi="Arial" w:cs="Arial"/>
          <w:lang w:eastAsia="en-GB"/>
        </w:rPr>
        <w:t xml:space="preserve"> 01785 278109</w:t>
      </w:r>
      <w:r w:rsidR="007D2DAD" w:rsidRPr="007D2DAD">
        <w:rPr>
          <w:rFonts w:ascii="Arial" w:hAnsi="Arial" w:cs="Arial"/>
          <w:lang w:eastAsia="en-GB"/>
        </w:rPr>
        <w:t xml:space="preserve"> </w:t>
      </w:r>
      <w:r w:rsidR="0002778D">
        <w:rPr>
          <w:rFonts w:ascii="Arial" w:hAnsi="Arial" w:cs="Arial"/>
          <w:lang w:eastAsia="en-GB"/>
        </w:rPr>
        <w:t xml:space="preserve">or </w:t>
      </w:r>
      <w:hyperlink r:id="rId20" w:history="1">
        <w:r w:rsidR="0002778D" w:rsidRPr="007552C2">
          <w:rPr>
            <w:rStyle w:val="Hyperlink"/>
            <w:rFonts w:cs="Arial"/>
            <w:sz w:val="22"/>
            <w:lang w:eastAsia="en-GB"/>
          </w:rPr>
          <w:t>dpo@staffordshire.gov.uk</w:t>
        </w:r>
      </w:hyperlink>
    </w:p>
    <w:p w14:paraId="4193101B" w14:textId="6F56C013" w:rsidR="003B49EA" w:rsidRDefault="003B49EA" w:rsidP="007D2DAD">
      <w:pPr>
        <w:rPr>
          <w:rFonts w:ascii="Arial" w:hAnsi="Arial" w:cs="Arial"/>
          <w:lang w:eastAsia="en-GB"/>
        </w:rPr>
      </w:pPr>
    </w:p>
    <w:p w14:paraId="6E138279" w14:textId="7D81599C" w:rsidR="003B49EA" w:rsidRDefault="003B49EA" w:rsidP="007D2DAD">
      <w:pPr>
        <w:rPr>
          <w:rFonts w:ascii="Arial" w:hAnsi="Arial" w:cs="Arial"/>
          <w:lang w:eastAsia="en-GB"/>
        </w:rPr>
      </w:pPr>
    </w:p>
    <w:p w14:paraId="6657A709" w14:textId="4BAFFDBA" w:rsidR="003B49EA" w:rsidRDefault="003B49EA" w:rsidP="007D2DAD">
      <w:pPr>
        <w:rPr>
          <w:rFonts w:ascii="Arial" w:hAnsi="Arial" w:cs="Arial"/>
          <w:lang w:eastAsia="en-GB"/>
        </w:rPr>
      </w:pPr>
    </w:p>
    <w:p w14:paraId="39A5B345" w14:textId="24DB2AB8" w:rsidR="003B49EA" w:rsidRDefault="003B49EA" w:rsidP="007D2DAD">
      <w:pPr>
        <w:rPr>
          <w:rFonts w:ascii="Arial" w:hAnsi="Arial" w:cs="Arial"/>
          <w:lang w:eastAsia="en-GB"/>
        </w:rPr>
      </w:pPr>
    </w:p>
    <w:p w14:paraId="0702A7B8" w14:textId="0BE8ED47" w:rsidR="003B49EA" w:rsidRDefault="003B49EA" w:rsidP="007D2DAD">
      <w:pPr>
        <w:rPr>
          <w:rFonts w:ascii="Arial" w:hAnsi="Arial" w:cs="Arial"/>
          <w:lang w:eastAsia="en-GB"/>
        </w:rPr>
      </w:pPr>
    </w:p>
    <w:p w14:paraId="01E36F73" w14:textId="6CEE4BC1" w:rsidR="003B49EA" w:rsidRDefault="003B49EA" w:rsidP="007D2DAD">
      <w:pPr>
        <w:rPr>
          <w:rFonts w:ascii="Arial" w:hAnsi="Arial" w:cs="Arial"/>
          <w:lang w:eastAsia="en-GB"/>
        </w:rPr>
      </w:pPr>
      <w:r>
        <w:rPr>
          <w:rFonts w:ascii="Arial" w:hAnsi="Arial" w:cs="Arial"/>
          <w:lang w:eastAsia="en-GB"/>
        </w:rPr>
        <w:t xml:space="preserve">Updated </w:t>
      </w:r>
      <w:r w:rsidR="0002778D">
        <w:rPr>
          <w:rFonts w:ascii="Arial" w:hAnsi="Arial" w:cs="Arial"/>
          <w:lang w:eastAsia="en-GB"/>
        </w:rPr>
        <w:t>August 2023</w:t>
      </w:r>
    </w:p>
    <w:p w14:paraId="3FD53BBF" w14:textId="630D78B3" w:rsidR="007B569E" w:rsidRPr="009A2853" w:rsidRDefault="007B569E" w:rsidP="009A2853">
      <w:pPr>
        <w:pStyle w:val="Heading2"/>
        <w:rPr>
          <w:rFonts w:cs="Arial"/>
          <w:sz w:val="24"/>
          <w:szCs w:val="24"/>
        </w:rPr>
      </w:pPr>
    </w:p>
    <w:sectPr w:rsidR="007B569E" w:rsidRPr="009A2853" w:rsidSect="00033E2A">
      <w:headerReference w:type="even" r:id="rId21"/>
      <w:headerReference w:type="default" r:id="rId22"/>
      <w:footerReference w:type="even" r:id="rId23"/>
      <w:footerReference w:type="default" r:id="rId24"/>
      <w:headerReference w:type="first" r:id="rId25"/>
      <w:footerReference w:type="first" r:id="rId26"/>
      <w:pgSz w:w="11906" w:h="16838"/>
      <w:pgMar w:top="964" w:right="1134" w:bottom="107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6EA6A9" w14:textId="77777777" w:rsidR="007D2DAD" w:rsidRDefault="007D2DAD" w:rsidP="00A81311">
      <w:pPr>
        <w:spacing w:after="0" w:line="240" w:lineRule="auto"/>
      </w:pPr>
      <w:r>
        <w:separator/>
      </w:r>
    </w:p>
  </w:endnote>
  <w:endnote w:type="continuationSeparator" w:id="0">
    <w:p w14:paraId="7993DF1E" w14:textId="77777777" w:rsidR="007D2DAD" w:rsidRDefault="007D2DAD" w:rsidP="00A81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BBE30" w14:textId="77777777" w:rsidR="007D2DAD" w:rsidRDefault="007D2D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9833D" w14:textId="413EDFCD" w:rsidR="007D2DAD" w:rsidRPr="00C63D92" w:rsidRDefault="007D2DAD" w:rsidP="00C63D92">
    <w:pPr>
      <w:pStyle w:val="Footer"/>
      <w:jc w:val="center"/>
      <w:rPr>
        <w:rFonts w:ascii="Arial" w:hAnsi="Arial" w:cs="Arial"/>
        <w:sz w:val="24"/>
      </w:rPr>
    </w:pPr>
    <w:r w:rsidRPr="00C63D92">
      <w:rPr>
        <w:rFonts w:ascii="Arial" w:hAnsi="Arial" w:cs="Arial"/>
        <w:sz w:val="24"/>
      </w:rPr>
      <w:fldChar w:fldCharType="begin"/>
    </w:r>
    <w:r w:rsidRPr="00C63D92">
      <w:rPr>
        <w:rFonts w:ascii="Arial" w:hAnsi="Arial" w:cs="Arial"/>
        <w:sz w:val="24"/>
      </w:rPr>
      <w:instrText xml:space="preserve"> PAGE </w:instrText>
    </w:r>
    <w:r w:rsidRPr="00C63D92">
      <w:rPr>
        <w:rFonts w:ascii="Arial" w:hAnsi="Arial" w:cs="Arial"/>
        <w:sz w:val="24"/>
      </w:rPr>
      <w:fldChar w:fldCharType="separate"/>
    </w:r>
    <w:r w:rsidR="00033E2A">
      <w:rPr>
        <w:rFonts w:ascii="Arial" w:hAnsi="Arial" w:cs="Arial"/>
        <w:noProof/>
        <w:sz w:val="24"/>
      </w:rPr>
      <w:t>4</w:t>
    </w:r>
    <w:r w:rsidRPr="00C63D92">
      <w:rPr>
        <w:rFonts w:ascii="Arial" w:hAnsi="Arial" w:cs="Arial"/>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1DF0E" w14:textId="77777777" w:rsidR="007D2DAD" w:rsidRDefault="007D2D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47C7A2" w14:textId="77777777" w:rsidR="007D2DAD" w:rsidRDefault="007D2DAD" w:rsidP="00A81311">
      <w:pPr>
        <w:spacing w:after="0" w:line="240" w:lineRule="auto"/>
      </w:pPr>
      <w:r>
        <w:separator/>
      </w:r>
    </w:p>
  </w:footnote>
  <w:footnote w:type="continuationSeparator" w:id="0">
    <w:p w14:paraId="0B3C745E" w14:textId="77777777" w:rsidR="007D2DAD" w:rsidRDefault="007D2DAD" w:rsidP="00A81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4403B" w14:textId="77777777" w:rsidR="007D2DAD" w:rsidRDefault="007D2D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B85F2" w14:textId="77777777" w:rsidR="007D2DAD" w:rsidRDefault="007D2D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77F3C" w14:textId="77777777" w:rsidR="007D2DAD" w:rsidRDefault="007D2D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86536"/>
    <w:multiLevelType w:val="hybridMultilevel"/>
    <w:tmpl w:val="3BD23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F4B7A"/>
    <w:multiLevelType w:val="hybridMultilevel"/>
    <w:tmpl w:val="7EAE44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085C36"/>
    <w:multiLevelType w:val="hybridMultilevel"/>
    <w:tmpl w:val="9F9C8AE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4" w15:restartNumberingAfterBreak="0">
    <w:nsid w:val="1B0D6B4E"/>
    <w:multiLevelType w:val="hybridMultilevel"/>
    <w:tmpl w:val="A0627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9B36AD"/>
    <w:multiLevelType w:val="hybridMultilevel"/>
    <w:tmpl w:val="9834A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907621"/>
    <w:multiLevelType w:val="hybridMultilevel"/>
    <w:tmpl w:val="4B00B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FA48C0"/>
    <w:multiLevelType w:val="hybridMultilevel"/>
    <w:tmpl w:val="7500E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1C688D"/>
    <w:multiLevelType w:val="multilevel"/>
    <w:tmpl w:val="3C888D32"/>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9" w15:restartNumberingAfterBreak="0">
    <w:nsid w:val="2B9E1342"/>
    <w:multiLevelType w:val="hybridMultilevel"/>
    <w:tmpl w:val="1F6E0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BC18F7"/>
    <w:multiLevelType w:val="hybridMultilevel"/>
    <w:tmpl w:val="EB967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ED4C07"/>
    <w:multiLevelType w:val="hybridMultilevel"/>
    <w:tmpl w:val="F68E4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687499"/>
    <w:multiLevelType w:val="hybridMultilevel"/>
    <w:tmpl w:val="EB76B7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A06E84"/>
    <w:multiLevelType w:val="hybridMultilevel"/>
    <w:tmpl w:val="4CFA8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9850AD"/>
    <w:multiLevelType w:val="hybridMultilevel"/>
    <w:tmpl w:val="9F3EA7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40B23602"/>
    <w:multiLevelType w:val="hybridMultilevel"/>
    <w:tmpl w:val="6EFEA5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435A097E"/>
    <w:multiLevelType w:val="hybridMultilevel"/>
    <w:tmpl w:val="AE3824C4"/>
    <w:lvl w:ilvl="0" w:tplc="08090001">
      <w:start w:val="1"/>
      <w:numFmt w:val="bullet"/>
      <w:lvlText w:val=""/>
      <w:lvlJc w:val="left"/>
      <w:pPr>
        <w:ind w:left="720" w:hanging="360"/>
      </w:pPr>
      <w:rPr>
        <w:rFonts w:ascii="Symbol" w:hAnsi="Symbol" w:hint="default"/>
      </w:rPr>
    </w:lvl>
    <w:lvl w:ilvl="1" w:tplc="DC5081D0">
      <w:start w:val="1"/>
      <w:numFmt w:val="bullet"/>
      <w:lvlText w:val=""/>
      <w:lvlJc w:val="left"/>
      <w:pPr>
        <w:ind w:left="1440" w:hanging="360"/>
      </w:pPr>
      <w:rPr>
        <w:rFonts w:ascii="Symbol" w:hAnsi="Symbol" w:hint="default"/>
        <w:color w:val="0D0D0D" w:themeColor="text1" w:themeTint="F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F958AB"/>
    <w:multiLevelType w:val="multilevel"/>
    <w:tmpl w:val="ADA877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5B160EE"/>
    <w:multiLevelType w:val="hybridMultilevel"/>
    <w:tmpl w:val="93EAF75C"/>
    <w:lvl w:ilvl="0" w:tplc="6B46FAB4">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0" w15:restartNumberingAfterBreak="0">
    <w:nsid w:val="493548B0"/>
    <w:multiLevelType w:val="hybridMultilevel"/>
    <w:tmpl w:val="9014B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7613E5"/>
    <w:multiLevelType w:val="multilevel"/>
    <w:tmpl w:val="B960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0F2CB3"/>
    <w:multiLevelType w:val="hybridMultilevel"/>
    <w:tmpl w:val="05C00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381D59"/>
    <w:multiLevelType w:val="hybridMultilevel"/>
    <w:tmpl w:val="3B5EF746"/>
    <w:lvl w:ilvl="0" w:tplc="B5E0C3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0A2B4D"/>
    <w:multiLevelType w:val="hybridMultilevel"/>
    <w:tmpl w:val="B3C6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D065EE"/>
    <w:multiLevelType w:val="hybridMultilevel"/>
    <w:tmpl w:val="40CC2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3A3B1B"/>
    <w:multiLevelType w:val="hybridMultilevel"/>
    <w:tmpl w:val="99F00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9C6F44"/>
    <w:multiLevelType w:val="hybridMultilevel"/>
    <w:tmpl w:val="2C7AC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F65DD2"/>
    <w:multiLevelType w:val="hybridMultilevel"/>
    <w:tmpl w:val="6704A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182E6A"/>
    <w:multiLevelType w:val="multilevel"/>
    <w:tmpl w:val="9A5AFD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07A0656"/>
    <w:multiLevelType w:val="hybridMultilevel"/>
    <w:tmpl w:val="81C49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95563C"/>
    <w:multiLevelType w:val="hybridMultilevel"/>
    <w:tmpl w:val="C3A05AF4"/>
    <w:lvl w:ilvl="0" w:tplc="D89C76B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643C40"/>
    <w:multiLevelType w:val="hybridMultilevel"/>
    <w:tmpl w:val="F89861C2"/>
    <w:lvl w:ilvl="0" w:tplc="BAFE26E2">
      <w:start w:val="1"/>
      <w:numFmt w:val="lowerLetter"/>
      <w:lvlText w:val="%1)"/>
      <w:lvlJc w:val="left"/>
      <w:pPr>
        <w:ind w:left="1080" w:hanging="720"/>
      </w:pPr>
      <w:rPr>
        <w:rFonts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BD1F63"/>
    <w:multiLevelType w:val="hybridMultilevel"/>
    <w:tmpl w:val="AC8E6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A258D5"/>
    <w:multiLevelType w:val="hybridMultilevel"/>
    <w:tmpl w:val="6A68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786494"/>
    <w:multiLevelType w:val="hybridMultilevel"/>
    <w:tmpl w:val="AFCE1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0050A1"/>
    <w:multiLevelType w:val="hybridMultilevel"/>
    <w:tmpl w:val="01EA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0E67B1"/>
    <w:multiLevelType w:val="hybridMultilevel"/>
    <w:tmpl w:val="BEA694AC"/>
    <w:lvl w:ilvl="0" w:tplc="901864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684E66"/>
    <w:multiLevelType w:val="hybridMultilevel"/>
    <w:tmpl w:val="BA9A5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A264D4"/>
    <w:multiLevelType w:val="multilevel"/>
    <w:tmpl w:val="A970AA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7BF6554A"/>
    <w:multiLevelType w:val="hybridMultilevel"/>
    <w:tmpl w:val="9B70A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1B756C"/>
    <w:multiLevelType w:val="hybridMultilevel"/>
    <w:tmpl w:val="A1BE81E6"/>
    <w:lvl w:ilvl="0" w:tplc="B49EC37A">
      <w:start w:val="1"/>
      <w:numFmt w:val="bullet"/>
      <w:lvlText w:val=""/>
      <w:lvlJc w:val="left"/>
      <w:pPr>
        <w:ind w:left="720" w:hanging="360"/>
      </w:pPr>
      <w:rPr>
        <w:rFonts w:ascii="Symbol" w:hAnsi="Symbol" w:hint="default"/>
      </w:rPr>
    </w:lvl>
    <w:lvl w:ilvl="1" w:tplc="7F26412C">
      <w:start w:val="1"/>
      <w:numFmt w:val="bullet"/>
      <w:lvlText w:val=""/>
      <w:lvlJc w:val="left"/>
      <w:pPr>
        <w:ind w:left="1440" w:hanging="360"/>
      </w:pPr>
      <w:rPr>
        <w:rFonts w:ascii="Symbol" w:hAnsi="Symbol"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7E3B34"/>
    <w:multiLevelType w:val="hybridMultilevel"/>
    <w:tmpl w:val="4E00E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B75A48"/>
    <w:multiLevelType w:val="hybridMultilevel"/>
    <w:tmpl w:val="7A78F1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CD081D"/>
    <w:multiLevelType w:val="hybridMultilevel"/>
    <w:tmpl w:val="F4A87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9"/>
  </w:num>
  <w:num w:numId="3">
    <w:abstractNumId w:val="39"/>
  </w:num>
  <w:num w:numId="4">
    <w:abstractNumId w:val="9"/>
  </w:num>
  <w:num w:numId="5">
    <w:abstractNumId w:val="11"/>
  </w:num>
  <w:num w:numId="6">
    <w:abstractNumId w:val="7"/>
  </w:num>
  <w:num w:numId="7">
    <w:abstractNumId w:val="14"/>
  </w:num>
  <w:num w:numId="8">
    <w:abstractNumId w:val="26"/>
  </w:num>
  <w:num w:numId="9">
    <w:abstractNumId w:val="28"/>
  </w:num>
  <w:num w:numId="10">
    <w:abstractNumId w:val="41"/>
  </w:num>
  <w:num w:numId="11">
    <w:abstractNumId w:val="44"/>
  </w:num>
  <w:num w:numId="12">
    <w:abstractNumId w:val="8"/>
  </w:num>
  <w:num w:numId="13">
    <w:abstractNumId w:val="3"/>
  </w:num>
  <w:num w:numId="14">
    <w:abstractNumId w:val="18"/>
  </w:num>
  <w:num w:numId="15">
    <w:abstractNumId w:val="19"/>
  </w:num>
  <w:num w:numId="16">
    <w:abstractNumId w:val="30"/>
  </w:num>
  <w:num w:numId="17">
    <w:abstractNumId w:val="36"/>
  </w:num>
  <w:num w:numId="18">
    <w:abstractNumId w:val="22"/>
  </w:num>
  <w:num w:numId="19">
    <w:abstractNumId w:val="12"/>
  </w:num>
  <w:num w:numId="20">
    <w:abstractNumId w:val="1"/>
  </w:num>
  <w:num w:numId="21">
    <w:abstractNumId w:val="34"/>
  </w:num>
  <w:num w:numId="22">
    <w:abstractNumId w:val="0"/>
  </w:num>
  <w:num w:numId="23">
    <w:abstractNumId w:val="6"/>
  </w:num>
  <w:num w:numId="24">
    <w:abstractNumId w:val="31"/>
  </w:num>
  <w:num w:numId="25">
    <w:abstractNumId w:val="25"/>
  </w:num>
  <w:num w:numId="26">
    <w:abstractNumId w:val="4"/>
  </w:num>
  <w:num w:numId="27">
    <w:abstractNumId w:val="35"/>
  </w:num>
  <w:num w:numId="28">
    <w:abstractNumId w:val="37"/>
  </w:num>
  <w:num w:numId="29">
    <w:abstractNumId w:val="33"/>
  </w:num>
  <w:num w:numId="30">
    <w:abstractNumId w:val="23"/>
  </w:num>
  <w:num w:numId="31">
    <w:abstractNumId w:val="10"/>
  </w:num>
  <w:num w:numId="32">
    <w:abstractNumId w:val="40"/>
  </w:num>
  <w:num w:numId="33">
    <w:abstractNumId w:val="2"/>
  </w:num>
  <w:num w:numId="34">
    <w:abstractNumId w:val="20"/>
  </w:num>
  <w:num w:numId="35">
    <w:abstractNumId w:val="24"/>
  </w:num>
  <w:num w:numId="36">
    <w:abstractNumId w:val="43"/>
  </w:num>
  <w:num w:numId="37">
    <w:abstractNumId w:val="21"/>
  </w:num>
  <w:num w:numId="38">
    <w:abstractNumId w:val="16"/>
  </w:num>
  <w:num w:numId="39">
    <w:abstractNumId w:val="15"/>
  </w:num>
  <w:num w:numId="40">
    <w:abstractNumId w:val="19"/>
  </w:num>
  <w:num w:numId="41">
    <w:abstractNumId w:val="29"/>
  </w:num>
  <w:num w:numId="42">
    <w:abstractNumId w:val="32"/>
  </w:num>
  <w:num w:numId="43">
    <w:abstractNumId w:val="42"/>
  </w:num>
  <w:num w:numId="44">
    <w:abstractNumId w:val="5"/>
  </w:num>
  <w:num w:numId="45">
    <w:abstractNumId w:val="27"/>
  </w:num>
  <w:num w:numId="46">
    <w:abstractNumId w:val="13"/>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311"/>
    <w:rsid w:val="000002BF"/>
    <w:rsid w:val="000105E7"/>
    <w:rsid w:val="00015C31"/>
    <w:rsid w:val="00023983"/>
    <w:rsid w:val="0002716E"/>
    <w:rsid w:val="0002778D"/>
    <w:rsid w:val="00033E2A"/>
    <w:rsid w:val="0003736D"/>
    <w:rsid w:val="0004631F"/>
    <w:rsid w:val="00047B7C"/>
    <w:rsid w:val="000646EC"/>
    <w:rsid w:val="000650DB"/>
    <w:rsid w:val="000738E2"/>
    <w:rsid w:val="00081DAD"/>
    <w:rsid w:val="000A43EB"/>
    <w:rsid w:val="000C2FB8"/>
    <w:rsid w:val="000C4B86"/>
    <w:rsid w:val="000D0C71"/>
    <w:rsid w:val="000D6545"/>
    <w:rsid w:val="000D6E26"/>
    <w:rsid w:val="000E528C"/>
    <w:rsid w:val="000E55D3"/>
    <w:rsid w:val="000F11E1"/>
    <w:rsid w:val="00102649"/>
    <w:rsid w:val="0011220C"/>
    <w:rsid w:val="0012121E"/>
    <w:rsid w:val="00122AEB"/>
    <w:rsid w:val="00124D46"/>
    <w:rsid w:val="001275BB"/>
    <w:rsid w:val="00131A63"/>
    <w:rsid w:val="00143CE3"/>
    <w:rsid w:val="00147BFD"/>
    <w:rsid w:val="00154F23"/>
    <w:rsid w:val="00155E0C"/>
    <w:rsid w:val="00162099"/>
    <w:rsid w:val="001764FC"/>
    <w:rsid w:val="0017790A"/>
    <w:rsid w:val="001858CA"/>
    <w:rsid w:val="00186F41"/>
    <w:rsid w:val="001874CA"/>
    <w:rsid w:val="001903B8"/>
    <w:rsid w:val="00190612"/>
    <w:rsid w:val="001A1258"/>
    <w:rsid w:val="001B2920"/>
    <w:rsid w:val="001B6752"/>
    <w:rsid w:val="001B76A7"/>
    <w:rsid w:val="001C034F"/>
    <w:rsid w:val="001C3A21"/>
    <w:rsid w:val="001D68B1"/>
    <w:rsid w:val="001E0BDD"/>
    <w:rsid w:val="00202E70"/>
    <w:rsid w:val="0023020E"/>
    <w:rsid w:val="00236208"/>
    <w:rsid w:val="0023780F"/>
    <w:rsid w:val="00242FE9"/>
    <w:rsid w:val="00250F51"/>
    <w:rsid w:val="0027512C"/>
    <w:rsid w:val="00283D01"/>
    <w:rsid w:val="00285135"/>
    <w:rsid w:val="002946EF"/>
    <w:rsid w:val="00295EF1"/>
    <w:rsid w:val="002A5F64"/>
    <w:rsid w:val="002C190C"/>
    <w:rsid w:val="002C654D"/>
    <w:rsid w:val="002D0317"/>
    <w:rsid w:val="002D7C45"/>
    <w:rsid w:val="002E2A1E"/>
    <w:rsid w:val="002F13B1"/>
    <w:rsid w:val="002F46DD"/>
    <w:rsid w:val="00303920"/>
    <w:rsid w:val="0030607B"/>
    <w:rsid w:val="00306125"/>
    <w:rsid w:val="003175D2"/>
    <w:rsid w:val="00331E43"/>
    <w:rsid w:val="003466CB"/>
    <w:rsid w:val="00347467"/>
    <w:rsid w:val="00354648"/>
    <w:rsid w:val="00355F5B"/>
    <w:rsid w:val="003600CD"/>
    <w:rsid w:val="0036362F"/>
    <w:rsid w:val="00382692"/>
    <w:rsid w:val="00397267"/>
    <w:rsid w:val="003A3426"/>
    <w:rsid w:val="003B49EA"/>
    <w:rsid w:val="003C23DC"/>
    <w:rsid w:val="003C439A"/>
    <w:rsid w:val="003C5E13"/>
    <w:rsid w:val="003E33AB"/>
    <w:rsid w:val="004005B7"/>
    <w:rsid w:val="004040D1"/>
    <w:rsid w:val="00407617"/>
    <w:rsid w:val="00423056"/>
    <w:rsid w:val="004269A7"/>
    <w:rsid w:val="004314F4"/>
    <w:rsid w:val="00431CA6"/>
    <w:rsid w:val="00432F19"/>
    <w:rsid w:val="004331D9"/>
    <w:rsid w:val="004367FA"/>
    <w:rsid w:val="004544CB"/>
    <w:rsid w:val="00462F54"/>
    <w:rsid w:val="00467A50"/>
    <w:rsid w:val="00474D43"/>
    <w:rsid w:val="00475300"/>
    <w:rsid w:val="004868D9"/>
    <w:rsid w:val="004938C0"/>
    <w:rsid w:val="004959AE"/>
    <w:rsid w:val="004966E1"/>
    <w:rsid w:val="00496E99"/>
    <w:rsid w:val="004A4D81"/>
    <w:rsid w:val="004B4367"/>
    <w:rsid w:val="004C004D"/>
    <w:rsid w:val="004C65DA"/>
    <w:rsid w:val="004D10D2"/>
    <w:rsid w:val="004E7AB7"/>
    <w:rsid w:val="004F6DA0"/>
    <w:rsid w:val="00541EE4"/>
    <w:rsid w:val="00542A11"/>
    <w:rsid w:val="005511A9"/>
    <w:rsid w:val="00551EBF"/>
    <w:rsid w:val="00552655"/>
    <w:rsid w:val="00556DCF"/>
    <w:rsid w:val="00557450"/>
    <w:rsid w:val="00570CC0"/>
    <w:rsid w:val="0057599E"/>
    <w:rsid w:val="00576F38"/>
    <w:rsid w:val="00585039"/>
    <w:rsid w:val="00591324"/>
    <w:rsid w:val="00593B3E"/>
    <w:rsid w:val="00596031"/>
    <w:rsid w:val="005B4F47"/>
    <w:rsid w:val="005C79E4"/>
    <w:rsid w:val="005E0A6A"/>
    <w:rsid w:val="005F0E7B"/>
    <w:rsid w:val="005F6798"/>
    <w:rsid w:val="00603723"/>
    <w:rsid w:val="00604BF3"/>
    <w:rsid w:val="0061430D"/>
    <w:rsid w:val="006271C0"/>
    <w:rsid w:val="0064146C"/>
    <w:rsid w:val="006420A5"/>
    <w:rsid w:val="00667076"/>
    <w:rsid w:val="0069403F"/>
    <w:rsid w:val="00694B8B"/>
    <w:rsid w:val="006A210F"/>
    <w:rsid w:val="006A2F50"/>
    <w:rsid w:val="006E1FFB"/>
    <w:rsid w:val="006E53CB"/>
    <w:rsid w:val="006E5657"/>
    <w:rsid w:val="006E5988"/>
    <w:rsid w:val="006F0676"/>
    <w:rsid w:val="006F0E95"/>
    <w:rsid w:val="00700F05"/>
    <w:rsid w:val="00701E24"/>
    <w:rsid w:val="007044B0"/>
    <w:rsid w:val="00704703"/>
    <w:rsid w:val="0070764F"/>
    <w:rsid w:val="00707F36"/>
    <w:rsid w:val="00722696"/>
    <w:rsid w:val="0078079E"/>
    <w:rsid w:val="007808AE"/>
    <w:rsid w:val="0078106F"/>
    <w:rsid w:val="00782D47"/>
    <w:rsid w:val="007833E7"/>
    <w:rsid w:val="00787D5B"/>
    <w:rsid w:val="00791BEB"/>
    <w:rsid w:val="00796EA0"/>
    <w:rsid w:val="007A3640"/>
    <w:rsid w:val="007B569E"/>
    <w:rsid w:val="007D269F"/>
    <w:rsid w:val="007D2DAD"/>
    <w:rsid w:val="007E3A50"/>
    <w:rsid w:val="007E7B1A"/>
    <w:rsid w:val="007F011C"/>
    <w:rsid w:val="00803672"/>
    <w:rsid w:val="00812CDD"/>
    <w:rsid w:val="00813FA9"/>
    <w:rsid w:val="00820B82"/>
    <w:rsid w:val="00834B9C"/>
    <w:rsid w:val="0084083A"/>
    <w:rsid w:val="00863029"/>
    <w:rsid w:val="00864D8B"/>
    <w:rsid w:val="008668A3"/>
    <w:rsid w:val="00870FBD"/>
    <w:rsid w:val="00874277"/>
    <w:rsid w:val="0087724A"/>
    <w:rsid w:val="00881632"/>
    <w:rsid w:val="00881DD7"/>
    <w:rsid w:val="0088254A"/>
    <w:rsid w:val="00883CF2"/>
    <w:rsid w:val="008B468A"/>
    <w:rsid w:val="008B681B"/>
    <w:rsid w:val="008C71B4"/>
    <w:rsid w:val="008E5371"/>
    <w:rsid w:val="0091196E"/>
    <w:rsid w:val="00921B96"/>
    <w:rsid w:val="009441D5"/>
    <w:rsid w:val="00952352"/>
    <w:rsid w:val="009576B9"/>
    <w:rsid w:val="00963FA8"/>
    <w:rsid w:val="00971B2E"/>
    <w:rsid w:val="009829AA"/>
    <w:rsid w:val="00986538"/>
    <w:rsid w:val="00994EB5"/>
    <w:rsid w:val="009A2853"/>
    <w:rsid w:val="009A39FF"/>
    <w:rsid w:val="009C6E6F"/>
    <w:rsid w:val="009E2FE1"/>
    <w:rsid w:val="00A35F0E"/>
    <w:rsid w:val="00A37407"/>
    <w:rsid w:val="00A63023"/>
    <w:rsid w:val="00A6564F"/>
    <w:rsid w:val="00A66F7F"/>
    <w:rsid w:val="00A77C1B"/>
    <w:rsid w:val="00A81311"/>
    <w:rsid w:val="00A8695E"/>
    <w:rsid w:val="00A9322A"/>
    <w:rsid w:val="00A93BBD"/>
    <w:rsid w:val="00A93D57"/>
    <w:rsid w:val="00AC0C8A"/>
    <w:rsid w:val="00AC64EA"/>
    <w:rsid w:val="00AD4335"/>
    <w:rsid w:val="00AE276E"/>
    <w:rsid w:val="00AF5437"/>
    <w:rsid w:val="00AF564E"/>
    <w:rsid w:val="00B01330"/>
    <w:rsid w:val="00B2136A"/>
    <w:rsid w:val="00B251E9"/>
    <w:rsid w:val="00B320D0"/>
    <w:rsid w:val="00B42F9B"/>
    <w:rsid w:val="00B46A16"/>
    <w:rsid w:val="00B55718"/>
    <w:rsid w:val="00B6185E"/>
    <w:rsid w:val="00B64671"/>
    <w:rsid w:val="00B734AF"/>
    <w:rsid w:val="00BA1340"/>
    <w:rsid w:val="00BA6FF6"/>
    <w:rsid w:val="00BB44AA"/>
    <w:rsid w:val="00BE6306"/>
    <w:rsid w:val="00BF160D"/>
    <w:rsid w:val="00BF424C"/>
    <w:rsid w:val="00BF46E8"/>
    <w:rsid w:val="00C014A0"/>
    <w:rsid w:val="00C02AAB"/>
    <w:rsid w:val="00C04BBB"/>
    <w:rsid w:val="00C0634D"/>
    <w:rsid w:val="00C07D64"/>
    <w:rsid w:val="00C10A82"/>
    <w:rsid w:val="00C13973"/>
    <w:rsid w:val="00C31738"/>
    <w:rsid w:val="00C35951"/>
    <w:rsid w:val="00C35D54"/>
    <w:rsid w:val="00C402F3"/>
    <w:rsid w:val="00C50288"/>
    <w:rsid w:val="00C57B7B"/>
    <w:rsid w:val="00C60FA9"/>
    <w:rsid w:val="00C63D92"/>
    <w:rsid w:val="00C7102D"/>
    <w:rsid w:val="00C7389C"/>
    <w:rsid w:val="00C73B1F"/>
    <w:rsid w:val="00C74544"/>
    <w:rsid w:val="00C82E07"/>
    <w:rsid w:val="00C95644"/>
    <w:rsid w:val="00C975B9"/>
    <w:rsid w:val="00CB4674"/>
    <w:rsid w:val="00CC68AB"/>
    <w:rsid w:val="00CD356C"/>
    <w:rsid w:val="00CD4C2E"/>
    <w:rsid w:val="00CD5CCA"/>
    <w:rsid w:val="00CE23FD"/>
    <w:rsid w:val="00CF30DB"/>
    <w:rsid w:val="00D10147"/>
    <w:rsid w:val="00D12986"/>
    <w:rsid w:val="00D30917"/>
    <w:rsid w:val="00D41ECB"/>
    <w:rsid w:val="00D46F4B"/>
    <w:rsid w:val="00D67E9D"/>
    <w:rsid w:val="00D80A30"/>
    <w:rsid w:val="00D85024"/>
    <w:rsid w:val="00D90E69"/>
    <w:rsid w:val="00DA0F83"/>
    <w:rsid w:val="00DA3A7A"/>
    <w:rsid w:val="00DA728D"/>
    <w:rsid w:val="00DB4995"/>
    <w:rsid w:val="00DF2657"/>
    <w:rsid w:val="00DF33D5"/>
    <w:rsid w:val="00DF7768"/>
    <w:rsid w:val="00E06BC0"/>
    <w:rsid w:val="00E12F4D"/>
    <w:rsid w:val="00E1442B"/>
    <w:rsid w:val="00E144C2"/>
    <w:rsid w:val="00E237FF"/>
    <w:rsid w:val="00E27466"/>
    <w:rsid w:val="00E33903"/>
    <w:rsid w:val="00E44B80"/>
    <w:rsid w:val="00E52254"/>
    <w:rsid w:val="00E61DE2"/>
    <w:rsid w:val="00E747FF"/>
    <w:rsid w:val="00E75237"/>
    <w:rsid w:val="00E77032"/>
    <w:rsid w:val="00E823B2"/>
    <w:rsid w:val="00E824A8"/>
    <w:rsid w:val="00EA4C6D"/>
    <w:rsid w:val="00EB37F3"/>
    <w:rsid w:val="00EB7035"/>
    <w:rsid w:val="00EB7114"/>
    <w:rsid w:val="00EE4B7B"/>
    <w:rsid w:val="00EF302D"/>
    <w:rsid w:val="00EF6A10"/>
    <w:rsid w:val="00F136F8"/>
    <w:rsid w:val="00F4350C"/>
    <w:rsid w:val="00F52713"/>
    <w:rsid w:val="00F57048"/>
    <w:rsid w:val="00F727B8"/>
    <w:rsid w:val="00F740EF"/>
    <w:rsid w:val="00F7683B"/>
    <w:rsid w:val="00F8657A"/>
    <w:rsid w:val="00F865E9"/>
    <w:rsid w:val="00F901CD"/>
    <w:rsid w:val="00F90A7B"/>
    <w:rsid w:val="00F9307F"/>
    <w:rsid w:val="00FC457F"/>
    <w:rsid w:val="00FD0D99"/>
    <w:rsid w:val="00FD43DB"/>
    <w:rsid w:val="00FE1047"/>
    <w:rsid w:val="00FE2FFC"/>
    <w:rsid w:val="00FF5047"/>
    <w:rsid w:val="00FF6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134D6C11"/>
  <w15:docId w15:val="{A2BAC0EE-8FDC-4980-978F-511D931DD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rsid w:val="00F52713"/>
    <w:pPr>
      <w:keepNext/>
      <w:spacing w:before="240" w:after="240" w:line="240" w:lineRule="auto"/>
      <w:outlineLvl w:val="1"/>
    </w:pPr>
    <w:rPr>
      <w:rFonts w:ascii="Arial" w:eastAsia="Times New Roman" w:hAnsi="Arial" w:cs="Times New Roman"/>
      <w:b/>
      <w:color w:val="104F75"/>
      <w:sz w:val="32"/>
      <w:szCs w:val="32"/>
      <w:lang w:eastAsia="en-GB"/>
    </w:rPr>
  </w:style>
  <w:style w:type="paragraph" w:styleId="Heading3">
    <w:name w:val="heading 3"/>
    <w:basedOn w:val="Normal"/>
    <w:next w:val="Normal"/>
    <w:link w:val="Heading3Char"/>
    <w:uiPriority w:val="9"/>
    <w:semiHidden/>
    <w:unhideWhenUsed/>
    <w:qFormat/>
    <w:rsid w:val="00F527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813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1311"/>
  </w:style>
  <w:style w:type="paragraph" w:styleId="Header">
    <w:name w:val="header"/>
    <w:basedOn w:val="Normal"/>
    <w:link w:val="HeaderChar"/>
    <w:uiPriority w:val="99"/>
    <w:unhideWhenUsed/>
    <w:rsid w:val="00A813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1311"/>
  </w:style>
  <w:style w:type="character" w:styleId="CommentReference">
    <w:name w:val="annotation reference"/>
    <w:rsid w:val="00A81311"/>
    <w:rPr>
      <w:sz w:val="16"/>
      <w:szCs w:val="16"/>
    </w:rPr>
  </w:style>
  <w:style w:type="paragraph" w:styleId="CommentText">
    <w:name w:val="annotation text"/>
    <w:basedOn w:val="Normal"/>
    <w:link w:val="CommentTextChar"/>
    <w:rsid w:val="00A81311"/>
    <w:pPr>
      <w:widowControl w:val="0"/>
      <w:suppressAutoHyphens/>
      <w:overflowPunct w:val="0"/>
      <w:autoSpaceDE w:val="0"/>
      <w:autoSpaceDN w:val="0"/>
      <w:spacing w:after="0" w:line="240" w:lineRule="auto"/>
      <w:textAlignment w:val="baseline"/>
    </w:pPr>
    <w:rPr>
      <w:rFonts w:ascii="Arial" w:eastAsia="Times New Roman" w:hAnsi="Arial" w:cs="Times New Roman"/>
      <w:sz w:val="20"/>
      <w:szCs w:val="20"/>
    </w:rPr>
  </w:style>
  <w:style w:type="character" w:customStyle="1" w:styleId="CommentTextChar">
    <w:name w:val="Comment Text Char"/>
    <w:basedOn w:val="DefaultParagraphFont"/>
    <w:link w:val="CommentText"/>
    <w:rsid w:val="00A81311"/>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A813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1311"/>
    <w:rPr>
      <w:rFonts w:ascii="Segoe UI" w:hAnsi="Segoe UI" w:cs="Segoe UI"/>
      <w:sz w:val="18"/>
      <w:szCs w:val="18"/>
    </w:rPr>
  </w:style>
  <w:style w:type="paragraph" w:styleId="ListParagraph">
    <w:name w:val="List Paragraph"/>
    <w:aliases w:val="Colorful List - Accent 11,Bullet 1,Numbered Para 1,Dot pt,No Spacing1,List Paragraph Char Char Char,Indicator Text,List Paragraph1,Bullet Points,MAIN CONTENT,F5 List Paragraph,List Paragraph12,Bullet Style,Normal numbered,L"/>
    <w:basedOn w:val="Normal"/>
    <w:uiPriority w:val="34"/>
    <w:qFormat/>
    <w:rsid w:val="0070764F"/>
    <w:pPr>
      <w:ind w:left="720"/>
      <w:contextualSpacing/>
    </w:pPr>
  </w:style>
  <w:style w:type="paragraph" w:styleId="CommentSubject">
    <w:name w:val="annotation subject"/>
    <w:basedOn w:val="CommentText"/>
    <w:next w:val="CommentText"/>
    <w:link w:val="CommentSubjectChar"/>
    <w:uiPriority w:val="99"/>
    <w:semiHidden/>
    <w:unhideWhenUsed/>
    <w:rsid w:val="0070764F"/>
    <w:pPr>
      <w:widowControl/>
      <w:suppressAutoHyphens w:val="0"/>
      <w:overflowPunct/>
      <w:autoSpaceDE/>
      <w:autoSpaceDN/>
      <w:spacing w:after="160"/>
      <w:textAlignment w:val="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0764F"/>
    <w:rPr>
      <w:rFonts w:ascii="Arial" w:eastAsia="Times New Roman" w:hAnsi="Arial" w:cs="Times New Roman"/>
      <w:b/>
      <w:bCs/>
      <w:sz w:val="20"/>
      <w:szCs w:val="20"/>
    </w:rPr>
  </w:style>
  <w:style w:type="paragraph" w:styleId="Revision">
    <w:name w:val="Revision"/>
    <w:hidden/>
    <w:uiPriority w:val="99"/>
    <w:semiHidden/>
    <w:rsid w:val="00154F23"/>
    <w:pPr>
      <w:spacing w:after="0" w:line="240" w:lineRule="auto"/>
    </w:pPr>
  </w:style>
  <w:style w:type="character" w:styleId="Hyperlink">
    <w:name w:val="Hyperlink"/>
    <w:uiPriority w:val="99"/>
    <w:unhideWhenUsed/>
    <w:qFormat/>
    <w:rsid w:val="004005B7"/>
    <w:rPr>
      <w:rFonts w:ascii="Arial" w:hAnsi="Arial"/>
      <w:color w:val="0000FF"/>
      <w:sz w:val="24"/>
      <w:u w:val="single"/>
    </w:rPr>
  </w:style>
  <w:style w:type="paragraph" w:customStyle="1" w:styleId="Bold">
    <w:name w:val="Bold"/>
    <w:basedOn w:val="Normal"/>
    <w:link w:val="BoldChar"/>
    <w:rsid w:val="004005B7"/>
    <w:pPr>
      <w:autoSpaceDE w:val="0"/>
      <w:autoSpaceDN w:val="0"/>
      <w:spacing w:after="240" w:line="288" w:lineRule="auto"/>
    </w:pPr>
    <w:rPr>
      <w:rFonts w:ascii="Arial" w:eastAsia="Times New Roman" w:hAnsi="Arial" w:cs="Arial"/>
      <w:b/>
      <w:color w:val="000000"/>
      <w:sz w:val="24"/>
      <w:szCs w:val="24"/>
      <w:lang w:eastAsia="en-GB"/>
    </w:rPr>
  </w:style>
  <w:style w:type="character" w:customStyle="1" w:styleId="BoldChar">
    <w:name w:val="Bold Char"/>
    <w:link w:val="Bold"/>
    <w:rsid w:val="004005B7"/>
    <w:rPr>
      <w:rFonts w:ascii="Arial" w:eastAsia="Times New Roman" w:hAnsi="Arial" w:cs="Arial"/>
      <w:b/>
      <w:color w:val="000000"/>
      <w:sz w:val="24"/>
      <w:szCs w:val="24"/>
      <w:lang w:eastAsia="en-GB"/>
    </w:rPr>
  </w:style>
  <w:style w:type="paragraph" w:customStyle="1" w:styleId="DfESOutNumbered">
    <w:name w:val="DfESOutNumbered"/>
    <w:basedOn w:val="Normal"/>
    <w:link w:val="DfESOutNumberedChar"/>
    <w:rsid w:val="00AE276E"/>
    <w:pPr>
      <w:widowControl w:val="0"/>
      <w:numPr>
        <w:numId w:val="13"/>
      </w:numPr>
      <w:overflowPunct w:val="0"/>
      <w:autoSpaceDE w:val="0"/>
      <w:autoSpaceDN w:val="0"/>
      <w:adjustRightInd w:val="0"/>
      <w:spacing w:after="240" w:line="240" w:lineRule="auto"/>
      <w:textAlignment w:val="baseline"/>
    </w:pPr>
    <w:rPr>
      <w:rFonts w:ascii="Arial" w:eastAsia="Times New Roman" w:hAnsi="Arial" w:cs="Arial"/>
      <w:szCs w:val="20"/>
    </w:rPr>
  </w:style>
  <w:style w:type="character" w:customStyle="1" w:styleId="DfESOutNumberedChar">
    <w:name w:val="DfESOutNumbered Char"/>
    <w:basedOn w:val="DefaultParagraphFont"/>
    <w:link w:val="DfESOutNumbered"/>
    <w:rsid w:val="00AE276E"/>
    <w:rPr>
      <w:rFonts w:ascii="Arial" w:eastAsia="Times New Roman" w:hAnsi="Arial" w:cs="Arial"/>
      <w:szCs w:val="20"/>
    </w:rPr>
  </w:style>
  <w:style w:type="paragraph" w:customStyle="1" w:styleId="DeptBullets">
    <w:name w:val="DeptBullets"/>
    <w:basedOn w:val="Normal"/>
    <w:link w:val="DeptBulletsChar"/>
    <w:rsid w:val="00AE276E"/>
    <w:pPr>
      <w:widowControl w:val="0"/>
      <w:numPr>
        <w:numId w:val="15"/>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DeptBulletsChar">
    <w:name w:val="DeptBullets Char"/>
    <w:basedOn w:val="DefaultParagraphFont"/>
    <w:link w:val="DeptBullets"/>
    <w:rsid w:val="00AE276E"/>
    <w:rPr>
      <w:rFonts w:ascii="Arial" w:eastAsia="Times New Roman" w:hAnsi="Arial" w:cs="Times New Roman"/>
      <w:sz w:val="24"/>
      <w:szCs w:val="20"/>
    </w:rPr>
  </w:style>
  <w:style w:type="character" w:styleId="FollowedHyperlink">
    <w:name w:val="FollowedHyperlink"/>
    <w:basedOn w:val="DefaultParagraphFont"/>
    <w:uiPriority w:val="99"/>
    <w:semiHidden/>
    <w:unhideWhenUsed/>
    <w:rsid w:val="005F6798"/>
    <w:rPr>
      <w:color w:val="954F72" w:themeColor="followedHyperlink"/>
      <w:u w:val="single"/>
    </w:rPr>
  </w:style>
  <w:style w:type="paragraph" w:styleId="FootnoteText">
    <w:name w:val="footnote text"/>
    <w:basedOn w:val="Normal"/>
    <w:link w:val="FootnoteTextChar"/>
    <w:uiPriority w:val="99"/>
    <w:semiHidden/>
    <w:unhideWhenUsed/>
    <w:rsid w:val="00D101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0147"/>
    <w:rPr>
      <w:sz w:val="20"/>
      <w:szCs w:val="20"/>
    </w:rPr>
  </w:style>
  <w:style w:type="character" w:styleId="FootnoteReference">
    <w:name w:val="footnote reference"/>
    <w:basedOn w:val="DefaultParagraphFont"/>
    <w:uiPriority w:val="99"/>
    <w:semiHidden/>
    <w:unhideWhenUsed/>
    <w:rsid w:val="00D10147"/>
    <w:rPr>
      <w:vertAlign w:val="superscript"/>
    </w:rPr>
  </w:style>
  <w:style w:type="character" w:customStyle="1" w:styleId="Heading2Char">
    <w:name w:val="Heading 2 Char"/>
    <w:basedOn w:val="DefaultParagraphFont"/>
    <w:link w:val="Heading2"/>
    <w:rsid w:val="00F52713"/>
    <w:rPr>
      <w:rFonts w:ascii="Arial" w:eastAsia="Times New Roman" w:hAnsi="Arial" w:cs="Times New Roman"/>
      <w:b/>
      <w:color w:val="104F75"/>
      <w:sz w:val="32"/>
      <w:szCs w:val="32"/>
      <w:lang w:eastAsia="en-GB"/>
    </w:rPr>
  </w:style>
  <w:style w:type="character" w:customStyle="1" w:styleId="Heading3Char">
    <w:name w:val="Heading 3 Char"/>
    <w:basedOn w:val="DefaultParagraphFont"/>
    <w:link w:val="Heading3"/>
    <w:uiPriority w:val="9"/>
    <w:semiHidden/>
    <w:rsid w:val="00F52713"/>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BB44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0277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703707">
      <w:bodyDiv w:val="1"/>
      <w:marLeft w:val="0"/>
      <w:marRight w:val="0"/>
      <w:marTop w:val="0"/>
      <w:marBottom w:val="0"/>
      <w:divBdr>
        <w:top w:val="none" w:sz="0" w:space="0" w:color="auto"/>
        <w:left w:val="none" w:sz="0" w:space="0" w:color="auto"/>
        <w:bottom w:val="none" w:sz="0" w:space="0" w:color="auto"/>
        <w:right w:val="none" w:sz="0" w:space="0" w:color="auto"/>
      </w:divBdr>
    </w:div>
    <w:div w:id="307591222">
      <w:bodyDiv w:val="1"/>
      <w:marLeft w:val="0"/>
      <w:marRight w:val="0"/>
      <w:marTop w:val="0"/>
      <w:marBottom w:val="0"/>
      <w:divBdr>
        <w:top w:val="none" w:sz="0" w:space="0" w:color="auto"/>
        <w:left w:val="none" w:sz="0" w:space="0" w:color="auto"/>
        <w:bottom w:val="none" w:sz="0" w:space="0" w:color="auto"/>
        <w:right w:val="none" w:sz="0" w:space="0" w:color="auto"/>
      </w:divBdr>
    </w:div>
    <w:div w:id="582177954">
      <w:bodyDiv w:val="1"/>
      <w:marLeft w:val="0"/>
      <w:marRight w:val="0"/>
      <w:marTop w:val="0"/>
      <w:marBottom w:val="0"/>
      <w:divBdr>
        <w:top w:val="none" w:sz="0" w:space="0" w:color="auto"/>
        <w:left w:val="none" w:sz="0" w:space="0" w:color="auto"/>
        <w:bottom w:val="none" w:sz="0" w:space="0" w:color="auto"/>
        <w:right w:val="none" w:sz="0" w:space="0" w:color="auto"/>
      </w:divBdr>
    </w:div>
    <w:div w:id="943343161">
      <w:bodyDiv w:val="1"/>
      <w:marLeft w:val="0"/>
      <w:marRight w:val="0"/>
      <w:marTop w:val="0"/>
      <w:marBottom w:val="0"/>
      <w:divBdr>
        <w:top w:val="none" w:sz="0" w:space="0" w:color="auto"/>
        <w:left w:val="none" w:sz="0" w:space="0" w:color="auto"/>
        <w:bottom w:val="none" w:sz="0" w:space="0" w:color="auto"/>
        <w:right w:val="none" w:sz="0" w:space="0" w:color="auto"/>
      </w:divBdr>
      <w:divsChild>
        <w:div w:id="1239441099">
          <w:marLeft w:val="0"/>
          <w:marRight w:val="0"/>
          <w:marTop w:val="0"/>
          <w:marBottom w:val="0"/>
          <w:divBdr>
            <w:top w:val="none" w:sz="0" w:space="0" w:color="auto"/>
            <w:left w:val="none" w:sz="0" w:space="0" w:color="auto"/>
            <w:bottom w:val="none" w:sz="0" w:space="0" w:color="auto"/>
            <w:right w:val="none" w:sz="0" w:space="0" w:color="auto"/>
          </w:divBdr>
          <w:divsChild>
            <w:div w:id="67189462">
              <w:marLeft w:val="0"/>
              <w:marRight w:val="0"/>
              <w:marTop w:val="0"/>
              <w:marBottom w:val="0"/>
              <w:divBdr>
                <w:top w:val="none" w:sz="0" w:space="0" w:color="auto"/>
                <w:left w:val="none" w:sz="0" w:space="0" w:color="auto"/>
                <w:bottom w:val="none" w:sz="0" w:space="0" w:color="auto"/>
                <w:right w:val="none" w:sz="0" w:space="0" w:color="auto"/>
              </w:divBdr>
              <w:divsChild>
                <w:div w:id="245386609">
                  <w:marLeft w:val="0"/>
                  <w:marRight w:val="0"/>
                  <w:marTop w:val="0"/>
                  <w:marBottom w:val="0"/>
                  <w:divBdr>
                    <w:top w:val="none" w:sz="0" w:space="0" w:color="auto"/>
                    <w:left w:val="none" w:sz="0" w:space="0" w:color="auto"/>
                    <w:bottom w:val="none" w:sz="0" w:space="0" w:color="auto"/>
                    <w:right w:val="none" w:sz="0" w:space="0" w:color="auto"/>
                  </w:divBdr>
                  <w:divsChild>
                    <w:div w:id="256868251">
                      <w:marLeft w:val="0"/>
                      <w:marRight w:val="0"/>
                      <w:marTop w:val="0"/>
                      <w:marBottom w:val="0"/>
                      <w:divBdr>
                        <w:top w:val="none" w:sz="0" w:space="0" w:color="auto"/>
                        <w:left w:val="none" w:sz="0" w:space="0" w:color="auto"/>
                        <w:bottom w:val="none" w:sz="0" w:space="0" w:color="auto"/>
                        <w:right w:val="none" w:sz="0" w:space="0" w:color="auto"/>
                      </w:divBdr>
                      <w:divsChild>
                        <w:div w:id="1073352041">
                          <w:marLeft w:val="0"/>
                          <w:marRight w:val="0"/>
                          <w:marTop w:val="0"/>
                          <w:marBottom w:val="0"/>
                          <w:divBdr>
                            <w:top w:val="none" w:sz="0" w:space="0" w:color="auto"/>
                            <w:left w:val="none" w:sz="0" w:space="0" w:color="auto"/>
                            <w:bottom w:val="none" w:sz="0" w:space="0" w:color="auto"/>
                            <w:right w:val="none" w:sz="0" w:space="0" w:color="auto"/>
                          </w:divBdr>
                          <w:divsChild>
                            <w:div w:id="678507565">
                              <w:marLeft w:val="0"/>
                              <w:marRight w:val="0"/>
                              <w:marTop w:val="0"/>
                              <w:marBottom w:val="0"/>
                              <w:divBdr>
                                <w:top w:val="none" w:sz="0" w:space="0" w:color="auto"/>
                                <w:left w:val="none" w:sz="0" w:space="0" w:color="auto"/>
                                <w:bottom w:val="none" w:sz="0" w:space="0" w:color="auto"/>
                                <w:right w:val="none" w:sz="0" w:space="0" w:color="auto"/>
                              </w:divBdr>
                              <w:divsChild>
                                <w:div w:id="17958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339565">
      <w:bodyDiv w:val="1"/>
      <w:marLeft w:val="0"/>
      <w:marRight w:val="0"/>
      <w:marTop w:val="0"/>
      <w:marBottom w:val="0"/>
      <w:divBdr>
        <w:top w:val="none" w:sz="0" w:space="0" w:color="auto"/>
        <w:left w:val="none" w:sz="0" w:space="0" w:color="auto"/>
        <w:bottom w:val="none" w:sz="0" w:space="0" w:color="auto"/>
        <w:right w:val="none" w:sz="0" w:space="0" w:color="auto"/>
      </w:divBdr>
    </w:div>
    <w:div w:id="1603684975">
      <w:bodyDiv w:val="1"/>
      <w:marLeft w:val="0"/>
      <w:marRight w:val="0"/>
      <w:marTop w:val="0"/>
      <w:marBottom w:val="0"/>
      <w:divBdr>
        <w:top w:val="none" w:sz="0" w:space="0" w:color="auto"/>
        <w:left w:val="none" w:sz="0" w:space="0" w:color="auto"/>
        <w:bottom w:val="none" w:sz="0" w:space="0" w:color="auto"/>
        <w:right w:val="none" w:sz="0" w:space="0" w:color="auto"/>
      </w:divBdr>
    </w:div>
    <w:div w:id="1885633886">
      <w:bodyDiv w:val="1"/>
      <w:marLeft w:val="0"/>
      <w:marRight w:val="0"/>
      <w:marTop w:val="0"/>
      <w:marBottom w:val="0"/>
      <w:divBdr>
        <w:top w:val="none" w:sz="0" w:space="0" w:color="auto"/>
        <w:left w:val="none" w:sz="0" w:space="0" w:color="auto"/>
        <w:bottom w:val="none" w:sz="0" w:space="0" w:color="auto"/>
        <w:right w:val="none" w:sz="0" w:space="0" w:color="auto"/>
      </w:divBdr>
    </w:div>
    <w:div w:id="191431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security-policy-framework" TargetMode="External"/><Relationship Id="rId18" Type="http://schemas.openxmlformats.org/officeDocument/2006/relationships/hyperlink" Target="https://www.gov.uk/contact-dfe"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tmp"/><Relationship Id="rId17" Type="http://schemas.openxmlformats.org/officeDocument/2006/relationships/hyperlink" Target="https://www.gov.uk/government/publications/dfe-external-data-shares"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gov.uk/data-protection-how-we-collect-and-share-research-data" TargetMode="External"/><Relationship Id="rId20" Type="http://schemas.openxmlformats.org/officeDocument/2006/relationships/hyperlink" Target="mailto:dpo@staffordshire.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gov.uk/government/publications/national-pupil-database-user-guide-and-supporting-information"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ico.org.uk/concer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education/data-collection-and-censuses-for-schools"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Unmanaged Document" ma:contentTypeID="0x010100F626E637F1714347B063B9ED3E2914E410001879FDA918E38544A8769811150254BF" ma:contentTypeVersion="43" ma:contentTypeDescription="For working documents that do not need to be declared as records.  Will be deleted two years after last modified date." ma:contentTypeScope="" ma:versionID="1c5578a0d8d46c2a93cdf144218ce07d">
  <xsd:schema xmlns:xsd="http://www.w3.org/2001/XMLSchema" xmlns:xs="http://www.w3.org/2001/XMLSchema" xmlns:p="http://schemas.microsoft.com/office/2006/metadata/properties" xmlns:ns1="http://schemas.microsoft.com/sharepoint/v3" xmlns:ns2="1862a2f1-c3df-4f69-bced-e56665af8024" xmlns:ns3="79d88ec6-19ae-47a8-b3a7-b707b66a3c01" xmlns:ns4="5d0a8ff4-3f0a-4d28-85e1-6ae62c367b4c" targetNamespace="http://schemas.microsoft.com/office/2006/metadata/properties" ma:root="true" ma:fieldsID="c0d3363f7d3fa3a71350f63124751fcf" ns1:_="" ns2:_="" ns3:_="" ns4:_="">
    <xsd:import namespace="http://schemas.microsoft.com/sharepoint/v3"/>
    <xsd:import namespace="1862a2f1-c3df-4f69-bced-e56665af8024"/>
    <xsd:import namespace="79d88ec6-19ae-47a8-b3a7-b707b66a3c01"/>
    <xsd:import namespace="5d0a8ff4-3f0a-4d28-85e1-6ae62c367b4c"/>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2:TaxCatchAll" minOccurs="0"/>
                <xsd:element ref="ns2:TaxCatchAllLabel" minOccurs="0"/>
                <xsd:element ref="ns1:_vti_ItemDeclaredRecord" minOccurs="0"/>
                <xsd:element ref="ns2:h628fb0dd302442995725e0fb553a6ab" minOccurs="0"/>
                <xsd:element ref="ns2:db488a9226cc4b5bbc581d3f1f2af104" minOccurs="0"/>
                <xsd:element ref="ns2:a401c5122aa342fcad2e6f91a9fde3b2" minOccurs="0"/>
                <xsd:element ref="ns2:decc408f3d974bb1a0cbd4fa7db4487b" minOccurs="0"/>
                <xsd:element ref="ns3:IWPContributor" minOccurs="0"/>
                <xsd:element ref="ns4:h5181134883947a99a38d116ffff0102" minOccurs="0"/>
                <xsd:element ref="ns4:h5181134883947a99a38d116ffff00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ma:readOnly="false">
      <xsd:simpleType>
        <xsd:restriction base="dms:Note"/>
      </xsd:simpleType>
    </xsd:element>
    <xsd:element name="_vti_ItemDeclaredRecord" ma:index="18" nillable="true" ma:displayName="Declared Record" ma:description="" ma:hidden="true" ma:indexed="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862a2f1-c3df-4f69-bced-e56665af802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description="" ma:hidden="true" ma:list="{5c0eea7d-2198-4018-a1b3-a8dbcdd3ea5c}" ma:internalName="TaxCatchAll" ma:readOnly="false" ma:showField="CatchAllData" ma:web="1862a2f1-c3df-4f69-bced-e56665af8024">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list="{5c0eea7d-2198-4018-a1b3-a8dbcdd3ea5c}" ma:internalName="TaxCatchAllLabel" ma:readOnly="true" ma:showField="CatchAllDataLabel" ma:web="1862a2f1-c3df-4f69-bced-e56665af8024">
      <xsd:complexType>
        <xsd:complexContent>
          <xsd:extension base="dms:MultiChoiceLookup">
            <xsd:sequence>
              <xsd:element name="Value" type="dms:Lookup" maxOccurs="unbounded" minOccurs="0" nillable="true"/>
            </xsd:sequence>
          </xsd:extension>
        </xsd:complexContent>
      </xsd:complexType>
    </xsd:element>
    <xsd:element name="h628fb0dd302442995725e0fb553a6ab" ma:index="22" nillable="true" ma:taxonomy="true" ma:internalName="h628fb0dd302442995725e0fb553a6ab" ma:taxonomyFieldName="IWPFunction" ma:displayName="Function" ma:readOnly="false" ma:fieldId="{1628fb0d-d302-4429-9572-5e0fb553a6ab}" ma:taxonomyMulti="true" ma:sspId="ec07c698-60f5-424f-b9af-f4c59398b511" ma:termSetId="d25a8a8b-cc76-477b-9c8b-292b0e01012c" ma:anchorId="00000000-0000-0000-0000-000000000000" ma:open="false" ma:isKeyword="false">
      <xsd:complexType>
        <xsd:sequence>
          <xsd:element ref="pc:Terms" minOccurs="0" maxOccurs="1"/>
        </xsd:sequence>
      </xsd:complexType>
    </xsd:element>
    <xsd:element name="db488a9226cc4b5bbc581d3f1f2af104" ma:index="23" ma:taxonomy="true" ma:internalName="db488a9226cc4b5bbc581d3f1f2af104" ma:taxonomyFieldName="IWPRightsProtectiveMarking" ma:displayName="Rights: Protective Marking" ma:readOnly="false" ma:default="1;#Official|0884c477-2e62-47ea-b19c-5af6e91124c5" ma:fieldId="{db488a92-26cc-4b5b-bc58-1d3f1f2af104}" ma:sspId="ec07c698-60f5-424f-b9af-f4c59398b511" ma:termSetId="7870c18b-dc34-46a1-adf5-a571f0cac88b" ma:anchorId="00000000-0000-0000-0000-000000000000" ma:open="false" ma:isKeyword="false">
      <xsd:complexType>
        <xsd:sequence>
          <xsd:element ref="pc:Terms" minOccurs="0" maxOccurs="1"/>
        </xsd:sequence>
      </xsd:complexType>
    </xsd:element>
    <xsd:element name="a401c5122aa342fcad2e6f91a9fde3b2" ma:index="24" nillable="true" ma:taxonomy="true" ma:internalName="a401c5122aa342fcad2e6f91a9fde3b2" ma:taxonomyFieldName="IWPSiteType" ma:displayName="Site Type" ma:readOnly="false" ma:fieldId="{a401c512-2aa3-42fc-ad2e-6f91a9fde3b2}" ma:sspId="ec07c698-60f5-424f-b9af-f4c59398b511" ma:termSetId="68f3bd98-4d9d-4839-831a-d4827606df7e" ma:anchorId="00000000-0000-0000-0000-000000000000" ma:open="false" ma:isKeyword="false">
      <xsd:complexType>
        <xsd:sequence>
          <xsd:element ref="pc:Terms" minOccurs="0" maxOccurs="1"/>
        </xsd:sequence>
      </xsd:complexType>
    </xsd:element>
    <xsd:element name="decc408f3d974bb1a0cbd4fa7db4487b" ma:index="25" ma:taxonomy="true" ma:internalName="decc408f3d974bb1a0cbd4fa7db4487b" ma:taxonomyFieldName="IWPOrganisationalUnit" ma:displayName="Organisational Unit" ma:readOnly="false" ma:default="2;#DfE|cc08a6d4-dfde-4d0f-bd85-069ebcef80d5" ma:fieldId="{decc408f-3d97-4bb1-a0cb-d4fa7db4487b}" ma:sspId="ec07c698-60f5-424f-b9af-f4c59398b511" ma:termSetId="b3e263f6-0ab6-425a-b3de-0e67f2faf76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d88ec6-19ae-47a8-b3a7-b707b66a3c01" elementFormDefault="qualified">
    <xsd:import namespace="http://schemas.microsoft.com/office/2006/documentManagement/types"/>
    <xsd:import namespace="http://schemas.microsoft.com/office/infopath/2007/PartnerControls"/>
    <xsd:element name="IWPContributor" ma:index="26" nillable="true" ma:displayName="Contributor" ma:list="UserInfo" ma:SharePointGroup="0" ma:internalName="IWPContribu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d0a8ff4-3f0a-4d28-85e1-6ae62c367b4c" elementFormDefault="qualified">
    <xsd:import namespace="http://schemas.microsoft.com/office/2006/documentManagement/types"/>
    <xsd:import namespace="http://schemas.microsoft.com/office/infopath/2007/PartnerControls"/>
    <xsd:element name="h5181134883947a99a38d116ffff0102" ma:index="27" ma:taxonomy="true" ma:internalName="h5181134883947a99a38d116ffff0102" ma:taxonomyFieldName="IWPOwner" ma:displayName="Owner" ma:readOnly="false" ma:default="3;#DfE|a484111e-5b24-4ad9-9778-c536c8c88985" ma:fieldId="{15181134-8839-47a9-9a38-d116ffff0102}"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h5181134883947a99a38d116ffff0006" ma:index="29" nillable="true" ma:taxonomy="true" ma:internalName="h5181134883947a99a38d116ffff0006" ma:taxonomyFieldName="IWPSubject" ma:displayName="Subject" ma:readOnly="false" ma:fieldId="{15181134-8839-47a9-9a38-d116ffff0006}" ma:sspId="ec07c698-60f5-424f-b9af-f4c59398b511" ma:termSetId="33432453-e88c-4baa-94a6-467fc4fc06f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1862a2f1-c3df-4f69-bced-e56665af8024">RHFDVERXVHXM-5-5279</_dlc_DocId>
    <h628fb0dd302442995725e0fb553a6ab xmlns="1862a2f1-c3df-4f69-bced-e56665af8024">
      <Terms xmlns="http://schemas.microsoft.com/office/infopath/2007/PartnerControls"/>
    </h628fb0dd302442995725e0fb553a6ab>
    <_dlc_DocIdUrl xmlns="1862a2f1-c3df-4f69-bced-e56665af8024">
      <Url>https://educationgovuk.sharepoint.com/sites/lao/b/_layouts/15/DocIdRedir.aspx?ID=RHFDVERXVHXM-5-5279</Url>
      <Description>RHFDVERXVHXM-5-5279</Description>
    </_dlc_DocIdUrl>
    <TaxCatchAll xmlns="1862a2f1-c3df-4f69-bced-e56665af8024">
      <Value>3</Value>
      <Value>2</Value>
      <Value>1</Value>
    </TaxCatchAll>
    <db488a9226cc4b5bbc581d3f1f2af104 xmlns="1862a2f1-c3df-4f69-bced-e56665af8024">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db488a9226cc4b5bbc581d3f1f2af104>
    <a401c5122aa342fcad2e6f91a9fde3b2 xmlns="1862a2f1-c3df-4f69-bced-e56665af8024">
      <Terms xmlns="http://schemas.microsoft.com/office/infopath/2007/PartnerControls"/>
    </a401c5122aa342fcad2e6f91a9fde3b2>
    <h5181134883947a99a38d116ffff0102 xmlns="5d0a8ff4-3f0a-4d28-85e1-6ae62c367b4c">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h5181134883947a99a38d116ffff0102>
    <h5181134883947a99a38d116ffff0006 xmlns="5d0a8ff4-3f0a-4d28-85e1-6ae62c367b4c">
      <Terms xmlns="http://schemas.microsoft.com/office/infopath/2007/PartnerControls"/>
    </h5181134883947a99a38d116ffff0006>
    <decc408f3d974bb1a0cbd4fa7db4487b xmlns="1862a2f1-c3df-4f69-bced-e56665af8024">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decc408f3d974bb1a0cbd4fa7db4487b>
    <IWPContributor xmlns="79d88ec6-19ae-47a8-b3a7-b707b66a3c01">
      <UserInfo>
        <DisplayName/>
        <AccountId xsi:nil="true"/>
        <AccountType/>
      </UserInfo>
    </IWPContributor>
    <Comment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BD31D-BE9E-4851-941C-C3EDF0BB9327}">
  <ds:schemaRefs>
    <ds:schemaRef ds:uri="http://schemas.microsoft.com/sharepoint/v3/contenttype/forms"/>
  </ds:schemaRefs>
</ds:datastoreItem>
</file>

<file path=customXml/itemProps2.xml><?xml version="1.0" encoding="utf-8"?>
<ds:datastoreItem xmlns:ds="http://schemas.openxmlformats.org/officeDocument/2006/customXml" ds:itemID="{6F097C6F-84BF-42CD-8759-4B947F6FC51B}">
  <ds:schemaRefs>
    <ds:schemaRef ds:uri="http://schemas.microsoft.com/sharepoint/events"/>
  </ds:schemaRefs>
</ds:datastoreItem>
</file>

<file path=customXml/itemProps3.xml><?xml version="1.0" encoding="utf-8"?>
<ds:datastoreItem xmlns:ds="http://schemas.openxmlformats.org/officeDocument/2006/customXml" ds:itemID="{BF31E3EF-0F74-4B51-9300-4260216ED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862a2f1-c3df-4f69-bced-e56665af8024"/>
    <ds:schemaRef ds:uri="79d88ec6-19ae-47a8-b3a7-b707b66a3c01"/>
    <ds:schemaRef ds:uri="5d0a8ff4-3f0a-4d28-85e1-6ae62c367b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EEFDAC-2A95-4DE6-883D-3D52FC0CBEC0}">
  <ds:schemaRefs>
    <ds:schemaRef ds:uri="http://www.w3.org/XML/1998/namespace"/>
    <ds:schemaRef ds:uri="1862a2f1-c3df-4f69-bced-e56665af8024"/>
    <ds:schemaRef ds:uri="http://purl.org/dc/dcmitype/"/>
    <ds:schemaRef ds:uri="http://schemas.microsoft.com/sharepoint/v3"/>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5d0a8ff4-3f0a-4d28-85e1-6ae62c367b4c"/>
    <ds:schemaRef ds:uri="79d88ec6-19ae-47a8-b3a7-b707b66a3c01"/>
    <ds:schemaRef ds:uri="http://purl.org/dc/terms/"/>
  </ds:schemaRefs>
</ds:datastoreItem>
</file>

<file path=customXml/itemProps5.xml><?xml version="1.0" encoding="utf-8"?>
<ds:datastoreItem xmlns:ds="http://schemas.openxmlformats.org/officeDocument/2006/customXml" ds:itemID="{6FFB067E-35FF-4C87-8956-0C414F442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1756</Words>
  <Characters>10010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9.7 Schools template redraft 08 June ANNOTATED FOR ICO</vt:lpstr>
    </vt:vector>
  </TitlesOfParts>
  <Company>DfE</Company>
  <LinksUpToDate>false</LinksUpToDate>
  <CharactersWithSpaces>11743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9.7 Schools template redraft 08 June ANNOTATED FOR ICO</dc:title>
  <dc:creator>BEGLIN, Peter</dc:creator>
  <cp:lastModifiedBy>Bursar Bursar</cp:lastModifiedBy>
  <cp:revision>3</cp:revision>
  <cp:lastPrinted>2023-09-05T14:03:00Z</cp:lastPrinted>
  <dcterms:created xsi:type="dcterms:W3CDTF">2023-09-05T14:03:00Z</dcterms:created>
  <dcterms:modified xsi:type="dcterms:W3CDTF">2023-09-05T14:04:00Z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0x010100F626E637F1714347B063B9ED3E2914E410001879FDA918E38544A8769811150254BF</vt:lpwstr>
  </property>
  <property fmtid="{D5CDD505-2E9C-101B-9397-08002B2CF9AE}" pid="3" name="_dlc_DocIdItemGuid">
    <vt:lpwstr>19d8e327-3dc1-4f8e-acee-6aa196d923c6</vt:lpwstr>
  </property>
  <property fmtid="{D5CDD505-2E9C-101B-9397-08002B2CF9AE}" pid="4" name="IWPOrganisationalUnit">
    <vt:lpwstr>2;#DfE|cc08a6d4-dfde-4d0f-bd85-069ebcef80d5</vt:lpwstr>
  </property>
  <property fmtid="{D5CDD505-2E9C-101B-9397-08002B2CF9AE}" pid="5" name="IWPOwner">
    <vt:lpwstr>3;#DfE|a484111e-5b24-4ad9-9778-c536c8c88985</vt:lpwstr>
  </property>
  <property fmtid="{D5CDD505-2E9C-101B-9397-08002B2CF9AE}" pid="6" name="IWPSubject">
    <vt:lpwstr/>
  </property>
  <property fmtid="{D5CDD505-2E9C-101B-9397-08002B2CF9AE}" pid="7" name="IWPFunction">
    <vt:lpwstr/>
  </property>
  <property fmtid="{D5CDD505-2E9C-101B-9397-08002B2CF9AE}" pid="8" name="IWPSiteType">
    <vt:lpwstr/>
  </property>
  <property fmtid="{D5CDD505-2E9C-101B-9397-08002B2CF9AE}" pid="9" name="IWPRightsProtectiveMarking">
    <vt:lpwstr>1;#Official|0884c477-2e62-47ea-b19c-5af6e91124c5</vt:lpwstr>
  </property>
</Properties>
</file>