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3631025" w14:textId="77777777" w:rsidR="00F566E0" w:rsidRPr="004965C0" w:rsidRDefault="00F566E0" w:rsidP="00F61939">
      <w:pPr>
        <w:spacing w:after="0"/>
        <w:jc w:val="both"/>
        <w:rPr>
          <w:color w:val="FF0000"/>
          <w:sz w:val="20"/>
          <w:szCs w:val="20"/>
          <w:u w:val="single"/>
        </w:rPr>
      </w:pPr>
    </w:p>
    <w:p w14:paraId="7A6F2F35" w14:textId="77777777" w:rsidR="009F49A0" w:rsidRPr="00F269E6" w:rsidRDefault="00000E76" w:rsidP="00F61939">
      <w:pPr>
        <w:spacing w:after="0"/>
        <w:jc w:val="both"/>
        <w:rPr>
          <w:b/>
          <w:color w:val="FF0000"/>
          <w:sz w:val="40"/>
          <w:szCs w:val="20"/>
        </w:rPr>
      </w:pPr>
      <w:r w:rsidRPr="00F269E6">
        <w:rPr>
          <w:rFonts w:ascii="Times New Roman" w:hAnsi="Times New Roman"/>
          <w:noProof/>
          <w:sz w:val="24"/>
          <w:szCs w:val="24"/>
          <w:lang w:eastAsia="en-GB"/>
        </w:rPr>
        <w:drawing>
          <wp:anchor distT="36576" distB="36576" distL="36576" distR="36576" simplePos="0" relativeHeight="251659264" behindDoc="0" locked="0" layoutInCell="1" allowOverlap="1" wp14:anchorId="41432D61" wp14:editId="4930B509">
            <wp:simplePos x="0" y="0"/>
            <wp:positionH relativeFrom="margin">
              <wp:align>center</wp:align>
            </wp:positionH>
            <wp:positionV relativeFrom="paragraph">
              <wp:posOffset>6985</wp:posOffset>
            </wp:positionV>
            <wp:extent cx="3883025" cy="103505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83025" cy="1035050"/>
                    </a:xfrm>
                    <a:prstGeom prst="rect">
                      <a:avLst/>
                    </a:prstGeom>
                    <a:noFill/>
                    <a:ln w="0">
                      <a:noFill/>
                    </a:ln>
                    <a:effectLst/>
                  </pic:spPr>
                </pic:pic>
              </a:graphicData>
            </a:graphic>
            <wp14:sizeRelH relativeFrom="page">
              <wp14:pctWidth>0</wp14:pctWidth>
            </wp14:sizeRelH>
            <wp14:sizeRelV relativeFrom="page">
              <wp14:pctHeight>0</wp14:pctHeight>
            </wp14:sizeRelV>
          </wp:anchor>
        </w:drawing>
      </w:r>
    </w:p>
    <w:p w14:paraId="1673074E" w14:textId="77777777" w:rsidR="009F49A0" w:rsidRPr="00F269E6" w:rsidRDefault="009F49A0" w:rsidP="00F61939">
      <w:pPr>
        <w:spacing w:after="0"/>
        <w:jc w:val="right"/>
        <w:rPr>
          <w:b/>
          <w:color w:val="FF0000"/>
          <w:sz w:val="40"/>
          <w:szCs w:val="20"/>
        </w:rPr>
      </w:pPr>
    </w:p>
    <w:p w14:paraId="55EC0956" w14:textId="77777777" w:rsidR="00000E76" w:rsidRPr="00F269E6" w:rsidRDefault="00000E76" w:rsidP="00F61939">
      <w:pPr>
        <w:spacing w:after="0"/>
        <w:jc w:val="both"/>
        <w:rPr>
          <w:b/>
          <w:color w:val="FF0000"/>
          <w:sz w:val="36"/>
          <w:szCs w:val="20"/>
        </w:rPr>
      </w:pPr>
    </w:p>
    <w:p w14:paraId="5B2F0574" w14:textId="6D581B7E" w:rsidR="00DA54A2" w:rsidRPr="00F269E6" w:rsidRDefault="00030B33" w:rsidP="00F61939">
      <w:pPr>
        <w:spacing w:after="0"/>
        <w:jc w:val="both"/>
        <w:rPr>
          <w:b/>
          <w:color w:val="FF0000"/>
          <w:sz w:val="36"/>
          <w:szCs w:val="20"/>
        </w:rPr>
      </w:pPr>
      <w:r w:rsidRPr="00F269E6">
        <w:rPr>
          <w:b/>
          <w:color w:val="FF0000"/>
          <w:sz w:val="36"/>
          <w:szCs w:val="20"/>
        </w:rPr>
        <w:t>PE, Sports and Sports Premium</w:t>
      </w:r>
      <w:r w:rsidR="00FA55E7" w:rsidRPr="00F269E6">
        <w:rPr>
          <w:b/>
          <w:color w:val="FF0000"/>
          <w:sz w:val="36"/>
          <w:szCs w:val="20"/>
        </w:rPr>
        <w:t xml:space="preserve"> 20</w:t>
      </w:r>
      <w:r w:rsidR="00204006">
        <w:rPr>
          <w:b/>
          <w:color w:val="FF0000"/>
          <w:sz w:val="36"/>
          <w:szCs w:val="20"/>
        </w:rPr>
        <w:t>2</w:t>
      </w:r>
      <w:r w:rsidR="00FD1487">
        <w:rPr>
          <w:b/>
          <w:color w:val="FF0000"/>
          <w:sz w:val="36"/>
          <w:szCs w:val="20"/>
        </w:rPr>
        <w:t>5</w:t>
      </w:r>
      <w:r w:rsidR="00204006">
        <w:rPr>
          <w:b/>
          <w:color w:val="FF0000"/>
          <w:sz w:val="36"/>
          <w:szCs w:val="20"/>
        </w:rPr>
        <w:t>-2</w:t>
      </w:r>
      <w:r w:rsidR="00FD1487">
        <w:rPr>
          <w:b/>
          <w:color w:val="FF0000"/>
          <w:sz w:val="36"/>
          <w:szCs w:val="20"/>
        </w:rPr>
        <w:t>6</w:t>
      </w:r>
    </w:p>
    <w:p w14:paraId="35F10B7B" w14:textId="77777777" w:rsidR="00F61939" w:rsidRPr="00F269E6" w:rsidRDefault="00F61939" w:rsidP="00F61939">
      <w:pPr>
        <w:spacing w:after="0"/>
        <w:jc w:val="both"/>
        <w:rPr>
          <w:b/>
          <w:color w:val="FF0000"/>
          <w:sz w:val="36"/>
          <w:szCs w:val="20"/>
        </w:rPr>
      </w:pPr>
    </w:p>
    <w:p w14:paraId="7B524D70" w14:textId="77777777" w:rsidR="00DA54A2" w:rsidRPr="00F269E6" w:rsidRDefault="00B9346B" w:rsidP="00F61939">
      <w:pPr>
        <w:spacing w:after="0"/>
        <w:jc w:val="both"/>
        <w:rPr>
          <w:b/>
          <w:sz w:val="28"/>
          <w:szCs w:val="20"/>
        </w:rPr>
      </w:pPr>
      <w:r w:rsidRPr="00F269E6">
        <w:rPr>
          <w:b/>
          <w:sz w:val="28"/>
          <w:szCs w:val="20"/>
        </w:rPr>
        <w:t>Christ Church Primary School PE and Sport Vision Statement</w:t>
      </w:r>
    </w:p>
    <w:p w14:paraId="1F71C723" w14:textId="77777777" w:rsidR="00B9346B" w:rsidRPr="004D3D7A" w:rsidRDefault="00B9346B" w:rsidP="00F61939">
      <w:pPr>
        <w:spacing w:after="0"/>
        <w:jc w:val="both"/>
        <w:rPr>
          <w:szCs w:val="20"/>
        </w:rPr>
      </w:pPr>
      <w:r w:rsidRPr="004D3D7A">
        <w:rPr>
          <w:szCs w:val="20"/>
        </w:rPr>
        <w:t xml:space="preserve">At Christ Church Primary School, we believe that Physical Education and Sport play a vital role in the physical, social, emotional and intellectual development of children. Physical Education and sport are central in giving children the knowledge and understanding in order to make a positive impact on their own health and well- being. The physical education curriculum at Christ Church aims to provide children with the opportunity to take part in a range of sports and physical activities, carried out in a safe and supportive environment, where </w:t>
      </w:r>
      <w:r w:rsidR="000346A6">
        <w:rPr>
          <w:szCs w:val="20"/>
        </w:rPr>
        <w:t>“everyone can succeed”</w:t>
      </w:r>
    </w:p>
    <w:p w14:paraId="6AF15085" w14:textId="77777777" w:rsidR="00F61939" w:rsidRPr="00F269E6" w:rsidRDefault="00F61939" w:rsidP="00F61939">
      <w:pPr>
        <w:spacing w:after="0"/>
        <w:jc w:val="both"/>
        <w:rPr>
          <w:sz w:val="20"/>
          <w:szCs w:val="20"/>
        </w:rPr>
      </w:pPr>
    </w:p>
    <w:p w14:paraId="46AAF11B" w14:textId="77777777" w:rsidR="00030B33" w:rsidRPr="00F269E6" w:rsidRDefault="00030B33" w:rsidP="00F61939">
      <w:pPr>
        <w:spacing w:after="0"/>
        <w:jc w:val="both"/>
        <w:rPr>
          <w:b/>
          <w:color w:val="FF0000"/>
          <w:sz w:val="28"/>
          <w:szCs w:val="20"/>
        </w:rPr>
      </w:pPr>
      <w:r w:rsidRPr="00F269E6">
        <w:rPr>
          <w:b/>
          <w:color w:val="FF0000"/>
          <w:sz w:val="28"/>
          <w:szCs w:val="20"/>
        </w:rPr>
        <w:t>Nat</w:t>
      </w:r>
      <w:r w:rsidR="000B09FF" w:rsidRPr="00F269E6">
        <w:rPr>
          <w:b/>
          <w:color w:val="FF0000"/>
          <w:sz w:val="28"/>
          <w:szCs w:val="20"/>
        </w:rPr>
        <w:t>ional Curricu</w:t>
      </w:r>
      <w:r w:rsidR="004965C0" w:rsidRPr="00F269E6">
        <w:rPr>
          <w:b/>
          <w:color w:val="FF0000"/>
          <w:sz w:val="28"/>
          <w:szCs w:val="20"/>
        </w:rPr>
        <w:t>lum Aims</w:t>
      </w:r>
    </w:p>
    <w:p w14:paraId="26F07D24" w14:textId="77777777" w:rsidR="00030B33" w:rsidRPr="004D3D7A" w:rsidRDefault="00030B33" w:rsidP="00F61939">
      <w:pPr>
        <w:pStyle w:val="ListParagraph"/>
        <w:numPr>
          <w:ilvl w:val="0"/>
          <w:numId w:val="2"/>
        </w:numPr>
        <w:spacing w:after="0"/>
        <w:jc w:val="both"/>
        <w:rPr>
          <w:szCs w:val="20"/>
        </w:rPr>
      </w:pPr>
      <w:r w:rsidRPr="004D3D7A">
        <w:rPr>
          <w:szCs w:val="20"/>
        </w:rPr>
        <w:t>Competent pupils able to excel in a broad range of physical activities</w:t>
      </w:r>
    </w:p>
    <w:p w14:paraId="72FD89DE" w14:textId="77777777" w:rsidR="00030B33" w:rsidRPr="004D3D7A" w:rsidRDefault="00030B33" w:rsidP="00F61939">
      <w:pPr>
        <w:pStyle w:val="ListParagraph"/>
        <w:numPr>
          <w:ilvl w:val="0"/>
          <w:numId w:val="2"/>
        </w:numPr>
        <w:spacing w:after="0"/>
        <w:jc w:val="both"/>
        <w:rPr>
          <w:szCs w:val="20"/>
        </w:rPr>
      </w:pPr>
      <w:r w:rsidRPr="004D3D7A">
        <w:rPr>
          <w:szCs w:val="20"/>
        </w:rPr>
        <w:t>Pupils have the ability to be physically active for sustained periods of time</w:t>
      </w:r>
    </w:p>
    <w:p w14:paraId="039F07E8" w14:textId="77777777" w:rsidR="00030B33" w:rsidRPr="004D3D7A" w:rsidRDefault="00030B33" w:rsidP="00F61939">
      <w:pPr>
        <w:pStyle w:val="ListParagraph"/>
        <w:numPr>
          <w:ilvl w:val="0"/>
          <w:numId w:val="2"/>
        </w:numPr>
        <w:spacing w:after="0"/>
        <w:jc w:val="both"/>
        <w:rPr>
          <w:szCs w:val="20"/>
        </w:rPr>
      </w:pPr>
      <w:r w:rsidRPr="004D3D7A">
        <w:rPr>
          <w:szCs w:val="20"/>
        </w:rPr>
        <w:t>Pupils to be able to engage in competitive sports and activities</w:t>
      </w:r>
    </w:p>
    <w:p w14:paraId="06FF054F" w14:textId="77777777" w:rsidR="00030B33" w:rsidRPr="00302091" w:rsidRDefault="00030B33" w:rsidP="00F61939">
      <w:pPr>
        <w:pStyle w:val="ListParagraph"/>
        <w:numPr>
          <w:ilvl w:val="0"/>
          <w:numId w:val="2"/>
        </w:numPr>
        <w:spacing w:after="0"/>
        <w:jc w:val="both"/>
        <w:rPr>
          <w:sz w:val="20"/>
          <w:szCs w:val="20"/>
        </w:rPr>
      </w:pPr>
      <w:r w:rsidRPr="004D3D7A">
        <w:rPr>
          <w:szCs w:val="20"/>
        </w:rPr>
        <w:t>Pupils to be supported to lead healthy and active lifestyles</w:t>
      </w:r>
    </w:p>
    <w:p w14:paraId="007B59C1" w14:textId="77777777" w:rsidR="00302091" w:rsidRPr="00F269E6" w:rsidRDefault="00302091" w:rsidP="00F61939">
      <w:pPr>
        <w:pStyle w:val="ListParagraph"/>
        <w:numPr>
          <w:ilvl w:val="0"/>
          <w:numId w:val="2"/>
        </w:numPr>
        <w:spacing w:after="0"/>
        <w:jc w:val="both"/>
        <w:rPr>
          <w:sz w:val="20"/>
          <w:szCs w:val="20"/>
        </w:rPr>
      </w:pPr>
      <w:r>
        <w:rPr>
          <w:szCs w:val="20"/>
        </w:rPr>
        <w:t>Pupils have the opportunity to be involved in sports leadership</w:t>
      </w:r>
    </w:p>
    <w:p w14:paraId="172F017B" w14:textId="77777777" w:rsidR="00F61939" w:rsidRPr="00F269E6" w:rsidRDefault="00F61939" w:rsidP="00F61939">
      <w:pPr>
        <w:pStyle w:val="ListParagraph"/>
        <w:spacing w:after="0"/>
        <w:ind w:left="1440"/>
        <w:jc w:val="both"/>
        <w:rPr>
          <w:sz w:val="20"/>
          <w:szCs w:val="20"/>
        </w:rPr>
      </w:pPr>
    </w:p>
    <w:p w14:paraId="0158804A" w14:textId="2092FF8A" w:rsidR="00030B33" w:rsidRPr="00F269E6" w:rsidRDefault="00030B33" w:rsidP="00F61939">
      <w:pPr>
        <w:spacing w:after="0"/>
        <w:jc w:val="both"/>
        <w:rPr>
          <w:b/>
          <w:color w:val="FF0000"/>
          <w:sz w:val="28"/>
          <w:szCs w:val="20"/>
        </w:rPr>
      </w:pPr>
      <w:r w:rsidRPr="00F269E6">
        <w:rPr>
          <w:b/>
          <w:color w:val="FF0000"/>
          <w:sz w:val="28"/>
          <w:szCs w:val="20"/>
        </w:rPr>
        <w:t>Sports</w:t>
      </w:r>
      <w:r w:rsidR="00FA55E7" w:rsidRPr="00F269E6">
        <w:rPr>
          <w:b/>
          <w:color w:val="FF0000"/>
          <w:sz w:val="28"/>
          <w:szCs w:val="20"/>
        </w:rPr>
        <w:t xml:space="preserve"> Premium 20</w:t>
      </w:r>
      <w:r w:rsidR="00204006">
        <w:rPr>
          <w:b/>
          <w:color w:val="FF0000"/>
          <w:sz w:val="28"/>
          <w:szCs w:val="20"/>
        </w:rPr>
        <w:t>2</w:t>
      </w:r>
      <w:r w:rsidR="00900B6B">
        <w:rPr>
          <w:b/>
          <w:color w:val="FF0000"/>
          <w:sz w:val="28"/>
          <w:szCs w:val="20"/>
        </w:rPr>
        <w:t>5</w:t>
      </w:r>
      <w:r w:rsidR="00FA55E7" w:rsidRPr="00F269E6">
        <w:rPr>
          <w:b/>
          <w:color w:val="FF0000"/>
          <w:sz w:val="28"/>
          <w:szCs w:val="20"/>
        </w:rPr>
        <w:t>/2</w:t>
      </w:r>
      <w:r w:rsidR="00900B6B">
        <w:rPr>
          <w:b/>
          <w:color w:val="FF0000"/>
          <w:sz w:val="28"/>
          <w:szCs w:val="20"/>
        </w:rPr>
        <w:t>6</w:t>
      </w:r>
    </w:p>
    <w:p w14:paraId="3B3E4321" w14:textId="77777777" w:rsidR="00030B33" w:rsidRPr="004D3D7A" w:rsidRDefault="008D6788" w:rsidP="00F61939">
      <w:pPr>
        <w:spacing w:after="0"/>
        <w:jc w:val="both"/>
        <w:rPr>
          <w:szCs w:val="20"/>
        </w:rPr>
      </w:pPr>
      <w:r w:rsidRPr="004D3D7A">
        <w:rPr>
          <w:szCs w:val="20"/>
        </w:rPr>
        <w:t>The primary ‘sport premium’</w:t>
      </w:r>
      <w:r w:rsidR="00030B33" w:rsidRPr="004D3D7A">
        <w:rPr>
          <w:szCs w:val="20"/>
        </w:rPr>
        <w:t xml:space="preserve"> funding for primary schools has been designed to help schools in a variety of ways. Some of the outcomes we hope to </w:t>
      </w:r>
      <w:r w:rsidRPr="004D3D7A">
        <w:rPr>
          <w:szCs w:val="20"/>
        </w:rPr>
        <w:t>meet through the ‘sport premium’</w:t>
      </w:r>
      <w:r w:rsidR="00030B33" w:rsidRPr="004D3D7A">
        <w:rPr>
          <w:szCs w:val="20"/>
        </w:rPr>
        <w:t xml:space="preserve"> are:</w:t>
      </w:r>
    </w:p>
    <w:p w14:paraId="5EA21993" w14:textId="77777777" w:rsidR="00C23620" w:rsidRPr="004D3D7A" w:rsidRDefault="00C23620" w:rsidP="00F61939">
      <w:pPr>
        <w:pStyle w:val="ListParagraph"/>
        <w:numPr>
          <w:ilvl w:val="0"/>
          <w:numId w:val="8"/>
        </w:numPr>
        <w:spacing w:after="0"/>
        <w:jc w:val="both"/>
        <w:rPr>
          <w:szCs w:val="20"/>
        </w:rPr>
      </w:pPr>
      <w:r w:rsidRPr="004D3D7A">
        <w:rPr>
          <w:szCs w:val="20"/>
        </w:rPr>
        <w:t>Improvements in the quality and breadth of PE and sportin</w:t>
      </w:r>
      <w:r w:rsidR="008D6788" w:rsidRPr="004D3D7A">
        <w:rPr>
          <w:szCs w:val="20"/>
        </w:rPr>
        <w:t>g provision, including ‘</w:t>
      </w:r>
      <w:r w:rsidRPr="004D3D7A">
        <w:rPr>
          <w:szCs w:val="20"/>
        </w:rPr>
        <w:t>increasing participation in PE and sport so that all pupils develop healthy lifestyles and reach the performance levels they are capable of</w:t>
      </w:r>
      <w:r w:rsidR="007960AA" w:rsidRPr="004D3D7A">
        <w:rPr>
          <w:szCs w:val="20"/>
        </w:rPr>
        <w:t>’</w:t>
      </w:r>
    </w:p>
    <w:p w14:paraId="0BBBFC2A" w14:textId="77777777" w:rsidR="00C23620" w:rsidRPr="004D3D7A" w:rsidRDefault="00C23620" w:rsidP="00F61939">
      <w:pPr>
        <w:pStyle w:val="ListParagraph"/>
        <w:numPr>
          <w:ilvl w:val="0"/>
          <w:numId w:val="8"/>
        </w:numPr>
        <w:spacing w:after="0"/>
        <w:jc w:val="both"/>
        <w:rPr>
          <w:szCs w:val="20"/>
        </w:rPr>
      </w:pPr>
      <w:r w:rsidRPr="004D3D7A">
        <w:rPr>
          <w:szCs w:val="20"/>
        </w:rPr>
        <w:t>Improved quali</w:t>
      </w:r>
      <w:r w:rsidR="00A96255" w:rsidRPr="004D3D7A">
        <w:rPr>
          <w:szCs w:val="20"/>
        </w:rPr>
        <w:t>ty of teaching and learning in p</w:t>
      </w:r>
      <w:r w:rsidRPr="004D3D7A">
        <w:rPr>
          <w:szCs w:val="20"/>
        </w:rPr>
        <w:t>rimary physical education, including more dynamic and sustained exercise in lesson</w:t>
      </w:r>
      <w:r w:rsidR="00F61939" w:rsidRPr="004D3D7A">
        <w:rPr>
          <w:szCs w:val="20"/>
        </w:rPr>
        <w:t>s</w:t>
      </w:r>
    </w:p>
    <w:p w14:paraId="45C58FFA" w14:textId="77777777" w:rsidR="00C23620" w:rsidRDefault="00C23620" w:rsidP="00F61939">
      <w:pPr>
        <w:pStyle w:val="ListParagraph"/>
        <w:numPr>
          <w:ilvl w:val="0"/>
          <w:numId w:val="8"/>
        </w:numPr>
        <w:spacing w:after="0"/>
        <w:jc w:val="both"/>
        <w:rPr>
          <w:szCs w:val="20"/>
        </w:rPr>
      </w:pPr>
      <w:r w:rsidRPr="004D3D7A">
        <w:rPr>
          <w:szCs w:val="20"/>
        </w:rPr>
        <w:t>Increased opportunities for competitive sport</w:t>
      </w:r>
    </w:p>
    <w:p w14:paraId="473156EA" w14:textId="77777777" w:rsidR="009018BB" w:rsidRPr="004D3D7A" w:rsidRDefault="009018BB" w:rsidP="00F61939">
      <w:pPr>
        <w:pStyle w:val="ListParagraph"/>
        <w:numPr>
          <w:ilvl w:val="0"/>
          <w:numId w:val="8"/>
        </w:numPr>
        <w:spacing w:after="0"/>
        <w:jc w:val="both"/>
        <w:rPr>
          <w:szCs w:val="20"/>
        </w:rPr>
      </w:pPr>
      <w:r>
        <w:rPr>
          <w:szCs w:val="20"/>
        </w:rPr>
        <w:t>Increased sports leadership for pupils</w:t>
      </w:r>
    </w:p>
    <w:p w14:paraId="4AE03AD4" w14:textId="77777777" w:rsidR="00547264" w:rsidRPr="004D3D7A" w:rsidRDefault="004E40C3" w:rsidP="00F61939">
      <w:pPr>
        <w:pStyle w:val="ListParagraph"/>
        <w:numPr>
          <w:ilvl w:val="0"/>
          <w:numId w:val="8"/>
        </w:numPr>
        <w:spacing w:after="0"/>
        <w:jc w:val="both"/>
        <w:rPr>
          <w:szCs w:val="20"/>
        </w:rPr>
      </w:pPr>
      <w:r w:rsidRPr="004D3D7A">
        <w:rPr>
          <w:szCs w:val="20"/>
        </w:rPr>
        <w:t>Develop the range of sporting activities offered</w:t>
      </w:r>
    </w:p>
    <w:p w14:paraId="173DBF78" w14:textId="77777777" w:rsidR="00C23620" w:rsidRPr="004D3D7A" w:rsidRDefault="00C23620" w:rsidP="00F61939">
      <w:pPr>
        <w:pStyle w:val="ListParagraph"/>
        <w:numPr>
          <w:ilvl w:val="0"/>
          <w:numId w:val="8"/>
        </w:numPr>
        <w:spacing w:after="0"/>
        <w:jc w:val="both"/>
        <w:rPr>
          <w:szCs w:val="20"/>
        </w:rPr>
      </w:pPr>
      <w:r w:rsidRPr="004D3D7A">
        <w:rPr>
          <w:szCs w:val="20"/>
        </w:rPr>
        <w:t>Foster links with local sporting clubs</w:t>
      </w:r>
    </w:p>
    <w:p w14:paraId="36E71A03" w14:textId="77777777" w:rsidR="00F61939" w:rsidRPr="00F269E6" w:rsidRDefault="00F61939" w:rsidP="00F61939">
      <w:pPr>
        <w:pStyle w:val="ListParagraph"/>
        <w:spacing w:after="0"/>
        <w:ind w:left="1560"/>
        <w:jc w:val="both"/>
        <w:rPr>
          <w:sz w:val="20"/>
          <w:szCs w:val="20"/>
        </w:rPr>
      </w:pPr>
    </w:p>
    <w:p w14:paraId="5ADDC080" w14:textId="45E1ADC6" w:rsidR="00250BA6" w:rsidRDefault="00250BA6" w:rsidP="00F61939">
      <w:pPr>
        <w:spacing w:after="0"/>
        <w:jc w:val="both"/>
        <w:rPr>
          <w:b/>
          <w:color w:val="FF0000"/>
          <w:sz w:val="28"/>
          <w:szCs w:val="20"/>
        </w:rPr>
      </w:pPr>
      <w:r w:rsidRPr="00F269E6">
        <w:rPr>
          <w:b/>
          <w:color w:val="FF0000"/>
          <w:sz w:val="28"/>
          <w:szCs w:val="20"/>
        </w:rPr>
        <w:t>How the Sports Premium is being used at Christ Church</w:t>
      </w:r>
      <w:r w:rsidR="00810CA2" w:rsidRPr="00F269E6">
        <w:rPr>
          <w:b/>
          <w:color w:val="FF0000"/>
          <w:sz w:val="28"/>
          <w:szCs w:val="20"/>
        </w:rPr>
        <w:t xml:space="preserve"> (</w:t>
      </w:r>
      <w:r w:rsidR="00FD75EE">
        <w:rPr>
          <w:b/>
          <w:color w:val="FF0000"/>
          <w:sz w:val="28"/>
          <w:szCs w:val="20"/>
        </w:rPr>
        <w:t>July</w:t>
      </w:r>
      <w:r w:rsidR="00810CA2" w:rsidRPr="00F269E6">
        <w:rPr>
          <w:b/>
          <w:color w:val="FF0000"/>
          <w:sz w:val="28"/>
          <w:szCs w:val="20"/>
        </w:rPr>
        <w:t xml:space="preserve"> 20</w:t>
      </w:r>
      <w:r w:rsidR="0034741B" w:rsidRPr="00F269E6">
        <w:rPr>
          <w:b/>
          <w:color w:val="FF0000"/>
          <w:sz w:val="28"/>
          <w:szCs w:val="20"/>
        </w:rPr>
        <w:t>2</w:t>
      </w:r>
      <w:r w:rsidR="00900B6B">
        <w:rPr>
          <w:b/>
          <w:color w:val="FF0000"/>
          <w:sz w:val="28"/>
          <w:szCs w:val="20"/>
        </w:rPr>
        <w:t>6</w:t>
      </w:r>
      <w:r w:rsidR="00810CA2" w:rsidRPr="00F269E6">
        <w:rPr>
          <w:b/>
          <w:color w:val="FF0000"/>
          <w:sz w:val="28"/>
          <w:szCs w:val="20"/>
        </w:rPr>
        <w:t>)</w:t>
      </w:r>
      <w:r w:rsidR="002C0263">
        <w:rPr>
          <w:b/>
          <w:color w:val="FF0000"/>
          <w:sz w:val="28"/>
          <w:szCs w:val="20"/>
        </w:rPr>
        <w:t xml:space="preserve"> and the impact for the school.</w:t>
      </w:r>
    </w:p>
    <w:p w14:paraId="597BDA7A" w14:textId="77777777" w:rsidR="00900B6B" w:rsidRPr="00900B6B" w:rsidRDefault="00900B6B" w:rsidP="00900B6B">
      <w:pPr>
        <w:ind w:firstLine="720"/>
        <w:rPr>
          <w:lang w:val="en-US"/>
        </w:rPr>
      </w:pPr>
      <w:r w:rsidRPr="00900B6B">
        <w:rPr>
          <w:lang w:val="en-US"/>
        </w:rPr>
        <w:t>During the current academic year (25/26), we have spent £15,378.72. £1800 was spent on rejoining the East Staffs Sports Partnership – this enables us to take part in lots of after-school competitions (please see the school’s X page).</w:t>
      </w:r>
    </w:p>
    <w:p w14:paraId="7F79628B" w14:textId="77777777" w:rsidR="00900B6B" w:rsidRPr="00900B6B" w:rsidRDefault="00900B6B" w:rsidP="00900B6B">
      <w:pPr>
        <w:ind w:firstLine="720"/>
        <w:rPr>
          <w:lang w:val="en-US"/>
        </w:rPr>
      </w:pPr>
      <w:r w:rsidRPr="00900B6B">
        <w:rPr>
          <w:lang w:val="en-US"/>
        </w:rPr>
        <w:t xml:space="preserve">For staff CPD, we focused this year on gymnastics which was highlighted by staff as an area they needed support in. In lieu of this, Caroline Holder, PE Consultant delivered training to staff on the use of differentiated gymnastic stations and health and safety in gymnastics lessons. This cost £550. I was then able to monitor the impact of this in the spring term when observing lessons. </w:t>
      </w:r>
    </w:p>
    <w:p w14:paraId="6EC661BC" w14:textId="77777777" w:rsidR="00900B6B" w:rsidRPr="00900B6B" w:rsidRDefault="00900B6B" w:rsidP="00900B6B">
      <w:pPr>
        <w:ind w:firstLine="720"/>
        <w:rPr>
          <w:lang w:val="en-US"/>
        </w:rPr>
      </w:pPr>
      <w:r w:rsidRPr="00900B6B">
        <w:rPr>
          <w:lang w:val="en-US"/>
        </w:rPr>
        <w:t xml:space="preserve">£7,022 pounds was spent on repairs/maintenance in line with the school’s health and safety policy. This allows all our children to take part in PE lessons and playtimes/lunchtimes safely. </w:t>
      </w:r>
    </w:p>
    <w:p w14:paraId="4BA05139" w14:textId="77777777" w:rsidR="00900B6B" w:rsidRPr="00900B6B" w:rsidRDefault="00900B6B" w:rsidP="00900B6B">
      <w:pPr>
        <w:ind w:firstLine="720"/>
        <w:rPr>
          <w:lang w:val="en-US"/>
        </w:rPr>
      </w:pPr>
      <w:r w:rsidRPr="00900B6B">
        <w:rPr>
          <w:lang w:val="en-US"/>
        </w:rPr>
        <w:lastRenderedPageBreak/>
        <w:t>We also spent £280 on after school clubs run by Burton Albion. Burton Albion now only run after school clubs in girls’ football.  Girls from Y1-Y6 have had the opportunity to take part in these clubs.</w:t>
      </w:r>
    </w:p>
    <w:p w14:paraId="6058CF26" w14:textId="77777777" w:rsidR="00900B6B" w:rsidRPr="00900B6B" w:rsidRDefault="00900B6B" w:rsidP="00900B6B">
      <w:pPr>
        <w:ind w:firstLine="720"/>
        <w:rPr>
          <w:lang w:val="en-US"/>
        </w:rPr>
      </w:pPr>
      <w:r w:rsidRPr="00900B6B">
        <w:rPr>
          <w:lang w:val="en-US"/>
        </w:rPr>
        <w:t>We have also invested £180 pounds to attend the termly PE network meetings which have a real impact on the development of our PE teaching and curriculum initiatives. In addition, we have invested £350 on new PE equipment/kit for after school competitions based on staff recommendations.</w:t>
      </w:r>
    </w:p>
    <w:p w14:paraId="4A0FBDAB" w14:textId="5C23ED93" w:rsidR="00900B6B" w:rsidRPr="00900B6B" w:rsidRDefault="00900B6B" w:rsidP="00900B6B">
      <w:pPr>
        <w:spacing w:after="0"/>
        <w:ind w:firstLine="720"/>
        <w:jc w:val="both"/>
      </w:pPr>
      <w:r w:rsidRPr="00900B6B">
        <w:rPr>
          <w:lang w:val="en-US"/>
        </w:rPr>
        <w:t>Based on government requirements for all children to swim 25m by the end of Y6, we continued to invest £1211 in the summer term into extra swimming lessons for our Y4 and a group of Y3 children.</w:t>
      </w:r>
      <w:r w:rsidRPr="00900B6B">
        <w:t xml:space="preserve"> The number of current Y6 pupils meeting the national curriculum requirement to swim competently, confidently and proficiently over a distance of at least 25m is 2</w:t>
      </w:r>
      <w:r w:rsidR="005434F9">
        <w:t>7</w:t>
      </w:r>
      <w:r w:rsidRPr="00900B6B">
        <w:t>/45 (6</w:t>
      </w:r>
      <w:r w:rsidR="005434F9">
        <w:t>0</w:t>
      </w:r>
      <w:r w:rsidRPr="00900B6B">
        <w:t>%); using a range of strokes effectively is 26/45 (58%) and performing safe self-rescue in different water-based situations is 2</w:t>
      </w:r>
      <w:r w:rsidR="005434F9">
        <w:t>1</w:t>
      </w:r>
      <w:r w:rsidRPr="00900B6B">
        <w:t>/45 (</w:t>
      </w:r>
      <w:r w:rsidR="009F7F05">
        <w:t>46.6%</w:t>
      </w:r>
      <w:r w:rsidRPr="00900B6B">
        <w:t>) for the 202</w:t>
      </w:r>
      <w:r w:rsidR="005434F9">
        <w:t>5</w:t>
      </w:r>
      <w:r w:rsidRPr="00900B6B">
        <w:t>-2</w:t>
      </w:r>
      <w:r w:rsidR="005434F9">
        <w:t>6</w:t>
      </w:r>
      <w:r w:rsidRPr="00900B6B">
        <w:t xml:space="preserve"> academic year.</w:t>
      </w:r>
    </w:p>
    <w:p w14:paraId="58EC334B" w14:textId="77777777" w:rsidR="00900B6B" w:rsidRPr="00900B6B" w:rsidRDefault="00900B6B" w:rsidP="00900B6B">
      <w:pPr>
        <w:ind w:firstLine="720"/>
        <w:rPr>
          <w:lang w:val="en-US"/>
        </w:rPr>
      </w:pPr>
      <w:r w:rsidRPr="00900B6B">
        <w:rPr>
          <w:lang w:val="en-US"/>
        </w:rPr>
        <w:t xml:space="preserve">  </w:t>
      </w:r>
    </w:p>
    <w:p w14:paraId="7878ACD8" w14:textId="36D4D88C" w:rsidR="00900B6B" w:rsidRPr="00900B6B" w:rsidRDefault="00900B6B" w:rsidP="00900B6B">
      <w:pPr>
        <w:ind w:firstLine="720"/>
        <w:rPr>
          <w:lang w:val="en-US"/>
        </w:rPr>
      </w:pPr>
      <w:r w:rsidRPr="00900B6B">
        <w:rPr>
          <w:lang w:val="en-US"/>
        </w:rPr>
        <w:t xml:space="preserve">  </w:t>
      </w:r>
      <w:r w:rsidR="00C93592">
        <w:rPr>
          <w:lang w:val="en-US"/>
        </w:rPr>
        <w:t xml:space="preserve">There is still some uncertainty about Sports Funding for the academic year 26/27. </w:t>
      </w:r>
      <w:r w:rsidRPr="00900B6B">
        <w:rPr>
          <w:lang w:val="en-US"/>
        </w:rPr>
        <w:t>In preparation for this, we have paid in advance for a number of key things for the next academic year: swimming top up lessons for summer 2027, Complete PE memberships (planning and assessment for staff) and subscription to East Staffs Sports Partnership.</w:t>
      </w:r>
    </w:p>
    <w:p w14:paraId="56A3847B" w14:textId="77777777" w:rsidR="00900B6B" w:rsidRDefault="00900B6B" w:rsidP="00F61939">
      <w:pPr>
        <w:spacing w:after="0"/>
        <w:jc w:val="both"/>
        <w:rPr>
          <w:b/>
          <w:color w:val="FF0000"/>
          <w:sz w:val="28"/>
          <w:szCs w:val="20"/>
        </w:rPr>
      </w:pPr>
    </w:p>
    <w:p w14:paraId="583BA3EE" w14:textId="77777777" w:rsidR="007E3EF4" w:rsidRPr="00F269E6" w:rsidRDefault="007E3EF4" w:rsidP="00F61939">
      <w:pPr>
        <w:spacing w:after="0"/>
        <w:jc w:val="both"/>
        <w:rPr>
          <w:b/>
          <w:color w:val="FF0000"/>
          <w:sz w:val="28"/>
          <w:szCs w:val="20"/>
        </w:rPr>
      </w:pPr>
      <w:r w:rsidRPr="00F269E6">
        <w:rPr>
          <w:b/>
          <w:color w:val="FF0000"/>
          <w:sz w:val="28"/>
          <w:szCs w:val="20"/>
        </w:rPr>
        <w:t>Sports Premium Success at Christ Church</w:t>
      </w:r>
    </w:p>
    <w:p w14:paraId="030CC8DE" w14:textId="1F8B394B" w:rsidR="007E3EF4" w:rsidRPr="004D3D7A" w:rsidRDefault="007E3EF4" w:rsidP="00F61939">
      <w:pPr>
        <w:spacing w:after="0"/>
        <w:jc w:val="both"/>
        <w:rPr>
          <w:szCs w:val="20"/>
        </w:rPr>
      </w:pPr>
      <w:r w:rsidRPr="004D3D7A">
        <w:rPr>
          <w:szCs w:val="20"/>
        </w:rPr>
        <w:t>Since changing status from an Infant school to a Primary in 2013 Christ Church has had tremendous success in local competitions thanks to the Sports Premium Grant.  We have been able to provide quality lessons, equipment and coaching from both interna</w:t>
      </w:r>
      <w:r w:rsidR="00D915CF" w:rsidRPr="004D3D7A">
        <w:rPr>
          <w:szCs w:val="20"/>
        </w:rPr>
        <w:t>l and external staff.  Up until</w:t>
      </w:r>
      <w:r w:rsidR="00204006">
        <w:rPr>
          <w:szCs w:val="20"/>
        </w:rPr>
        <w:t xml:space="preserve"> July 202</w:t>
      </w:r>
      <w:r w:rsidR="002F1D6F">
        <w:rPr>
          <w:szCs w:val="20"/>
        </w:rPr>
        <w:t>6</w:t>
      </w:r>
      <w:r w:rsidRPr="004D3D7A">
        <w:rPr>
          <w:szCs w:val="20"/>
        </w:rPr>
        <w:t>, our achievements include:</w:t>
      </w:r>
    </w:p>
    <w:p w14:paraId="5B1DB107" w14:textId="77777777" w:rsidR="00494F1B" w:rsidRPr="00494F1B" w:rsidRDefault="00494F1B" w:rsidP="00494F1B">
      <w:pPr>
        <w:pStyle w:val="ListParagraph"/>
        <w:numPr>
          <w:ilvl w:val="0"/>
          <w:numId w:val="10"/>
        </w:numPr>
        <w:spacing w:after="0"/>
        <w:jc w:val="both"/>
        <w:rPr>
          <w:b/>
          <w:i/>
          <w:szCs w:val="20"/>
        </w:rPr>
      </w:pPr>
      <w:r w:rsidRPr="00494F1B">
        <w:rPr>
          <w:szCs w:val="20"/>
        </w:rPr>
        <w:t xml:space="preserve">2022 East Staffs Y5/6 </w:t>
      </w:r>
      <w:r w:rsidR="00EE7243" w:rsidRPr="00494F1B">
        <w:rPr>
          <w:szCs w:val="20"/>
        </w:rPr>
        <w:t>Handball Runners</w:t>
      </w:r>
      <w:r w:rsidRPr="00494F1B">
        <w:rPr>
          <w:szCs w:val="20"/>
        </w:rPr>
        <w:t>-Up</w:t>
      </w:r>
    </w:p>
    <w:p w14:paraId="1D1D472A" w14:textId="77777777" w:rsidR="00494F1B" w:rsidRPr="00204006" w:rsidRDefault="00494F1B" w:rsidP="00494F1B">
      <w:pPr>
        <w:pStyle w:val="ListParagraph"/>
        <w:numPr>
          <w:ilvl w:val="0"/>
          <w:numId w:val="10"/>
        </w:numPr>
        <w:spacing w:after="0"/>
        <w:jc w:val="both"/>
        <w:rPr>
          <w:b/>
          <w:i/>
          <w:color w:val="000000" w:themeColor="text1"/>
          <w:szCs w:val="20"/>
        </w:rPr>
      </w:pPr>
      <w:r w:rsidRPr="00494F1B">
        <w:rPr>
          <w:color w:val="000000" w:themeColor="text1"/>
          <w:szCs w:val="20"/>
        </w:rPr>
        <w:t>2022</w:t>
      </w:r>
      <w:r>
        <w:rPr>
          <w:color w:val="000000" w:themeColor="text1"/>
          <w:szCs w:val="20"/>
        </w:rPr>
        <w:t xml:space="preserve"> Burton District Football Ellis Shield Runners-Up</w:t>
      </w:r>
    </w:p>
    <w:p w14:paraId="073FE623" w14:textId="77777777" w:rsidR="00EE7243" w:rsidRPr="00640BAD" w:rsidRDefault="00204006" w:rsidP="00640BAD">
      <w:pPr>
        <w:pStyle w:val="ListParagraph"/>
        <w:numPr>
          <w:ilvl w:val="0"/>
          <w:numId w:val="10"/>
        </w:numPr>
        <w:spacing w:after="0"/>
        <w:jc w:val="both"/>
        <w:rPr>
          <w:b/>
          <w:i/>
          <w:color w:val="000000" w:themeColor="text1"/>
          <w:szCs w:val="20"/>
        </w:rPr>
      </w:pPr>
      <w:r>
        <w:rPr>
          <w:color w:val="000000" w:themeColor="text1"/>
          <w:szCs w:val="20"/>
        </w:rPr>
        <w:t>2022 East Staffs Archery runner-u</w:t>
      </w:r>
      <w:r w:rsidR="00640BAD">
        <w:rPr>
          <w:color w:val="000000" w:themeColor="text1"/>
          <w:szCs w:val="20"/>
        </w:rPr>
        <w:t>p</w:t>
      </w:r>
    </w:p>
    <w:p w14:paraId="396C71F4" w14:textId="77777777" w:rsidR="00EE7243" w:rsidRPr="00640BAD" w:rsidRDefault="00EE7243" w:rsidP="00640BAD">
      <w:pPr>
        <w:pStyle w:val="ListParagraph"/>
        <w:numPr>
          <w:ilvl w:val="0"/>
          <w:numId w:val="10"/>
        </w:numPr>
        <w:spacing w:after="0"/>
        <w:jc w:val="both"/>
        <w:rPr>
          <w:b/>
          <w:i/>
          <w:color w:val="000000" w:themeColor="text1"/>
          <w:szCs w:val="20"/>
        </w:rPr>
      </w:pPr>
      <w:r w:rsidRPr="00640BAD">
        <w:rPr>
          <w:color w:val="000000" w:themeColor="text1"/>
          <w:szCs w:val="20"/>
        </w:rPr>
        <w:t>2023 East Staffs Boccia bronze medal</w:t>
      </w:r>
      <w:r w:rsidR="00F32269" w:rsidRPr="00640BAD">
        <w:rPr>
          <w:color w:val="000000" w:themeColor="text1"/>
          <w:szCs w:val="20"/>
        </w:rPr>
        <w:t>l</w:t>
      </w:r>
      <w:r w:rsidRPr="00640BAD">
        <w:rPr>
          <w:color w:val="000000" w:themeColor="text1"/>
          <w:szCs w:val="20"/>
        </w:rPr>
        <w:t>ists</w:t>
      </w:r>
    </w:p>
    <w:p w14:paraId="105C820C" w14:textId="77777777" w:rsidR="00204006" w:rsidRPr="00204006" w:rsidRDefault="00204006" w:rsidP="00204006">
      <w:pPr>
        <w:pStyle w:val="ListParagraph"/>
        <w:numPr>
          <w:ilvl w:val="0"/>
          <w:numId w:val="10"/>
        </w:numPr>
        <w:spacing w:after="0"/>
        <w:jc w:val="both"/>
        <w:rPr>
          <w:b/>
          <w:i/>
          <w:color w:val="000000" w:themeColor="text1"/>
          <w:szCs w:val="20"/>
        </w:rPr>
      </w:pPr>
      <w:r>
        <w:rPr>
          <w:color w:val="000000" w:themeColor="text1"/>
          <w:szCs w:val="20"/>
        </w:rPr>
        <w:t>2023 East Staffs Y6 Netball bronze medal</w:t>
      </w:r>
      <w:r w:rsidR="00F32269">
        <w:rPr>
          <w:color w:val="000000" w:themeColor="text1"/>
          <w:szCs w:val="20"/>
        </w:rPr>
        <w:t>l</w:t>
      </w:r>
      <w:r>
        <w:rPr>
          <w:color w:val="000000" w:themeColor="text1"/>
          <w:szCs w:val="20"/>
        </w:rPr>
        <w:t>ists</w:t>
      </w:r>
    </w:p>
    <w:p w14:paraId="47F5C91F" w14:textId="77777777" w:rsidR="00204006" w:rsidRPr="00F32269" w:rsidRDefault="00204006" w:rsidP="00204006">
      <w:pPr>
        <w:pStyle w:val="ListParagraph"/>
        <w:numPr>
          <w:ilvl w:val="0"/>
          <w:numId w:val="10"/>
        </w:numPr>
        <w:spacing w:after="0"/>
        <w:jc w:val="both"/>
        <w:rPr>
          <w:b/>
          <w:i/>
          <w:color w:val="000000" w:themeColor="text1"/>
          <w:szCs w:val="20"/>
        </w:rPr>
      </w:pPr>
      <w:r>
        <w:rPr>
          <w:color w:val="000000" w:themeColor="text1"/>
          <w:szCs w:val="20"/>
        </w:rPr>
        <w:t>2023 Eas</w:t>
      </w:r>
      <w:r w:rsidR="00F432AD">
        <w:rPr>
          <w:color w:val="000000" w:themeColor="text1"/>
          <w:szCs w:val="20"/>
        </w:rPr>
        <w:t>t Staffs Y4</w:t>
      </w:r>
      <w:r>
        <w:rPr>
          <w:color w:val="000000" w:themeColor="text1"/>
          <w:szCs w:val="20"/>
        </w:rPr>
        <w:t xml:space="preserve"> Netball bronze medal</w:t>
      </w:r>
      <w:r w:rsidR="00F32269">
        <w:rPr>
          <w:color w:val="000000" w:themeColor="text1"/>
          <w:szCs w:val="20"/>
        </w:rPr>
        <w:t>l</w:t>
      </w:r>
      <w:r>
        <w:rPr>
          <w:color w:val="000000" w:themeColor="text1"/>
          <w:szCs w:val="20"/>
        </w:rPr>
        <w:t>ists</w:t>
      </w:r>
    </w:p>
    <w:p w14:paraId="3B317E08" w14:textId="77777777" w:rsidR="00F32269" w:rsidRPr="00F32269" w:rsidRDefault="00F32269" w:rsidP="00F32269">
      <w:pPr>
        <w:pStyle w:val="ListParagraph"/>
        <w:numPr>
          <w:ilvl w:val="0"/>
          <w:numId w:val="10"/>
        </w:numPr>
        <w:spacing w:after="0"/>
        <w:jc w:val="both"/>
        <w:rPr>
          <w:b/>
          <w:i/>
          <w:color w:val="000000" w:themeColor="text1"/>
          <w:szCs w:val="20"/>
        </w:rPr>
      </w:pPr>
      <w:r>
        <w:rPr>
          <w:color w:val="000000" w:themeColor="text1"/>
          <w:szCs w:val="20"/>
        </w:rPr>
        <w:t>2023 East Staffs Y3/4 boys’ football silver medallists</w:t>
      </w:r>
    </w:p>
    <w:p w14:paraId="74BCD597" w14:textId="77777777" w:rsidR="00F32269" w:rsidRPr="00F32269" w:rsidRDefault="00F32269" w:rsidP="00F32269">
      <w:pPr>
        <w:pStyle w:val="ListParagraph"/>
        <w:numPr>
          <w:ilvl w:val="0"/>
          <w:numId w:val="10"/>
        </w:numPr>
        <w:spacing w:after="0"/>
        <w:jc w:val="both"/>
        <w:rPr>
          <w:b/>
          <w:i/>
          <w:color w:val="000000" w:themeColor="text1"/>
          <w:szCs w:val="20"/>
        </w:rPr>
      </w:pPr>
      <w:r>
        <w:rPr>
          <w:color w:val="000000" w:themeColor="text1"/>
          <w:szCs w:val="20"/>
        </w:rPr>
        <w:t>2023 East Staffs Y3/4 boys’ girls bronze medallists</w:t>
      </w:r>
    </w:p>
    <w:p w14:paraId="0B5AF626" w14:textId="77777777" w:rsidR="00F32269" w:rsidRPr="00F32269" w:rsidRDefault="00F32269" w:rsidP="00F32269">
      <w:pPr>
        <w:pStyle w:val="ListParagraph"/>
        <w:numPr>
          <w:ilvl w:val="0"/>
          <w:numId w:val="10"/>
        </w:numPr>
        <w:spacing w:after="0"/>
        <w:jc w:val="both"/>
        <w:rPr>
          <w:b/>
          <w:i/>
          <w:color w:val="E36C0A" w:themeColor="accent6" w:themeShade="BF"/>
          <w:szCs w:val="20"/>
        </w:rPr>
      </w:pPr>
      <w:r w:rsidRPr="00F32269">
        <w:rPr>
          <w:b/>
          <w:color w:val="E36C0A" w:themeColor="accent6" w:themeShade="BF"/>
          <w:szCs w:val="20"/>
        </w:rPr>
        <w:t xml:space="preserve">2023 East Staffs Archery </w:t>
      </w:r>
      <w:r>
        <w:rPr>
          <w:b/>
          <w:color w:val="E36C0A" w:themeColor="accent6" w:themeShade="BF"/>
          <w:szCs w:val="20"/>
        </w:rPr>
        <w:t>champions</w:t>
      </w:r>
    </w:p>
    <w:p w14:paraId="3BA1BFAF" w14:textId="77777777" w:rsidR="00F32269" w:rsidRPr="00EE7243" w:rsidRDefault="00F32269" w:rsidP="00F32269">
      <w:pPr>
        <w:pStyle w:val="ListParagraph"/>
        <w:numPr>
          <w:ilvl w:val="0"/>
          <w:numId w:val="10"/>
        </w:numPr>
        <w:spacing w:after="0"/>
        <w:jc w:val="both"/>
        <w:rPr>
          <w:b/>
          <w:i/>
          <w:color w:val="000000" w:themeColor="text1"/>
          <w:szCs w:val="20"/>
        </w:rPr>
      </w:pPr>
      <w:r w:rsidRPr="00EE7243">
        <w:rPr>
          <w:color w:val="000000" w:themeColor="text1"/>
          <w:szCs w:val="20"/>
        </w:rPr>
        <w:t>202</w:t>
      </w:r>
      <w:r>
        <w:rPr>
          <w:color w:val="000000" w:themeColor="text1"/>
          <w:szCs w:val="20"/>
        </w:rPr>
        <w:t>4</w:t>
      </w:r>
      <w:r w:rsidRPr="00EE7243">
        <w:rPr>
          <w:color w:val="000000" w:themeColor="text1"/>
          <w:szCs w:val="20"/>
        </w:rPr>
        <w:t xml:space="preserve"> East Staffs Boccia bronze medal</w:t>
      </w:r>
      <w:r>
        <w:rPr>
          <w:color w:val="000000" w:themeColor="text1"/>
          <w:szCs w:val="20"/>
        </w:rPr>
        <w:t>l</w:t>
      </w:r>
      <w:r w:rsidRPr="00EE7243">
        <w:rPr>
          <w:color w:val="000000" w:themeColor="text1"/>
          <w:szCs w:val="20"/>
        </w:rPr>
        <w:t>ists</w:t>
      </w:r>
    </w:p>
    <w:p w14:paraId="47437909" w14:textId="77777777" w:rsidR="00F32269" w:rsidRPr="00204006" w:rsidRDefault="00F32269" w:rsidP="00F32269">
      <w:pPr>
        <w:pStyle w:val="ListParagraph"/>
        <w:numPr>
          <w:ilvl w:val="0"/>
          <w:numId w:val="10"/>
        </w:numPr>
        <w:spacing w:after="0"/>
        <w:jc w:val="both"/>
        <w:rPr>
          <w:b/>
          <w:i/>
          <w:color w:val="000000" w:themeColor="text1"/>
          <w:szCs w:val="20"/>
        </w:rPr>
      </w:pPr>
      <w:r>
        <w:rPr>
          <w:color w:val="000000" w:themeColor="text1"/>
          <w:szCs w:val="20"/>
        </w:rPr>
        <w:t>2024 East Staffs Y4 Netball silver medallists</w:t>
      </w:r>
    </w:p>
    <w:p w14:paraId="02872DA8" w14:textId="77777777" w:rsidR="00F32269" w:rsidRPr="00F32269" w:rsidRDefault="00F32269" w:rsidP="00F32269">
      <w:pPr>
        <w:pStyle w:val="ListParagraph"/>
        <w:numPr>
          <w:ilvl w:val="0"/>
          <w:numId w:val="10"/>
        </w:numPr>
        <w:spacing w:after="0"/>
        <w:jc w:val="both"/>
        <w:rPr>
          <w:b/>
          <w:i/>
          <w:color w:val="000000" w:themeColor="text1"/>
          <w:szCs w:val="20"/>
        </w:rPr>
      </w:pPr>
      <w:r>
        <w:rPr>
          <w:color w:val="000000" w:themeColor="text1"/>
          <w:szCs w:val="20"/>
        </w:rPr>
        <w:t>2024 East Staffs Y4 Dynamos cricket silver medallists</w:t>
      </w:r>
    </w:p>
    <w:p w14:paraId="16EF4247" w14:textId="77777777" w:rsidR="00F32269" w:rsidRPr="00640BAD" w:rsidRDefault="00F32269" w:rsidP="00F32269">
      <w:pPr>
        <w:pStyle w:val="ListParagraph"/>
        <w:numPr>
          <w:ilvl w:val="0"/>
          <w:numId w:val="10"/>
        </w:numPr>
        <w:spacing w:after="0"/>
        <w:jc w:val="both"/>
        <w:rPr>
          <w:b/>
          <w:i/>
          <w:color w:val="000000" w:themeColor="text1"/>
          <w:szCs w:val="20"/>
        </w:rPr>
      </w:pPr>
      <w:r>
        <w:rPr>
          <w:color w:val="000000" w:themeColor="text1"/>
          <w:szCs w:val="20"/>
        </w:rPr>
        <w:t>2024 East Staffs Y3/4</w:t>
      </w:r>
      <w:r w:rsidR="000021A5">
        <w:rPr>
          <w:color w:val="000000" w:themeColor="text1"/>
          <w:szCs w:val="20"/>
        </w:rPr>
        <w:t xml:space="preserve"> athletics</w:t>
      </w:r>
      <w:r>
        <w:rPr>
          <w:color w:val="000000" w:themeColor="text1"/>
          <w:szCs w:val="20"/>
        </w:rPr>
        <w:t xml:space="preserve"> </w:t>
      </w:r>
      <w:r w:rsidR="000021A5">
        <w:rPr>
          <w:color w:val="000000" w:themeColor="text1"/>
          <w:szCs w:val="20"/>
        </w:rPr>
        <w:t>bronze</w:t>
      </w:r>
      <w:r>
        <w:rPr>
          <w:color w:val="000000" w:themeColor="text1"/>
          <w:szCs w:val="20"/>
        </w:rPr>
        <w:t xml:space="preserve"> medallists</w:t>
      </w:r>
    </w:p>
    <w:p w14:paraId="73CE52C4" w14:textId="77777777" w:rsidR="00640BAD" w:rsidRPr="00EB422C" w:rsidRDefault="00640BAD" w:rsidP="00F32269">
      <w:pPr>
        <w:pStyle w:val="ListParagraph"/>
        <w:numPr>
          <w:ilvl w:val="0"/>
          <w:numId w:val="10"/>
        </w:numPr>
        <w:spacing w:after="0"/>
        <w:jc w:val="both"/>
        <w:rPr>
          <w:b/>
          <w:i/>
          <w:color w:val="E36C0A" w:themeColor="accent6" w:themeShade="BF"/>
          <w:szCs w:val="20"/>
        </w:rPr>
      </w:pPr>
      <w:r w:rsidRPr="00EB422C">
        <w:rPr>
          <w:b/>
          <w:color w:val="E36C0A" w:themeColor="accent6" w:themeShade="BF"/>
          <w:szCs w:val="20"/>
        </w:rPr>
        <w:t>2024 East Staffs Y5/6 Boccia winners</w:t>
      </w:r>
    </w:p>
    <w:p w14:paraId="4D4A2A27" w14:textId="77777777" w:rsidR="00640BAD" w:rsidRPr="00EB422C" w:rsidRDefault="00640BAD" w:rsidP="00F32269">
      <w:pPr>
        <w:pStyle w:val="ListParagraph"/>
        <w:numPr>
          <w:ilvl w:val="0"/>
          <w:numId w:val="10"/>
        </w:numPr>
        <w:spacing w:after="0"/>
        <w:jc w:val="both"/>
        <w:rPr>
          <w:b/>
          <w:i/>
          <w:color w:val="E36C0A" w:themeColor="accent6" w:themeShade="BF"/>
          <w:szCs w:val="20"/>
        </w:rPr>
      </w:pPr>
      <w:bookmarkStart w:id="0" w:name="_Hlk234135698"/>
      <w:r w:rsidRPr="00EB422C">
        <w:rPr>
          <w:b/>
          <w:color w:val="E36C0A" w:themeColor="accent6" w:themeShade="BF"/>
          <w:szCs w:val="20"/>
        </w:rPr>
        <w:t>2025 East Staffs Y6 Dodgeball winners</w:t>
      </w:r>
    </w:p>
    <w:bookmarkEnd w:id="0"/>
    <w:p w14:paraId="31400B3C" w14:textId="77777777" w:rsidR="00640BAD" w:rsidRPr="00EB422C" w:rsidRDefault="00640BAD" w:rsidP="00F32269">
      <w:pPr>
        <w:pStyle w:val="ListParagraph"/>
        <w:numPr>
          <w:ilvl w:val="0"/>
          <w:numId w:val="10"/>
        </w:numPr>
        <w:spacing w:after="0"/>
        <w:jc w:val="both"/>
        <w:rPr>
          <w:b/>
          <w:i/>
          <w:color w:val="E36C0A" w:themeColor="accent6" w:themeShade="BF"/>
          <w:szCs w:val="20"/>
        </w:rPr>
      </w:pPr>
      <w:r w:rsidRPr="00EB422C">
        <w:rPr>
          <w:b/>
          <w:color w:val="E36C0A" w:themeColor="accent6" w:themeShade="BF"/>
          <w:szCs w:val="20"/>
        </w:rPr>
        <w:t>2025 Burton Albion Y5-6 Girls Tournament winners (represented Burton Albion in the East Midlands finals)</w:t>
      </w:r>
    </w:p>
    <w:p w14:paraId="00FBDA50" w14:textId="77777777" w:rsidR="00640BAD" w:rsidRPr="009B07D2" w:rsidRDefault="00640BAD" w:rsidP="00640BAD">
      <w:pPr>
        <w:pStyle w:val="ListParagraph"/>
        <w:numPr>
          <w:ilvl w:val="0"/>
          <w:numId w:val="10"/>
        </w:numPr>
        <w:spacing w:after="0"/>
        <w:jc w:val="both"/>
        <w:rPr>
          <w:b/>
          <w:i/>
          <w:color w:val="000000" w:themeColor="text1"/>
          <w:szCs w:val="20"/>
        </w:rPr>
      </w:pPr>
      <w:r>
        <w:rPr>
          <w:color w:val="000000" w:themeColor="text1"/>
          <w:szCs w:val="20"/>
        </w:rPr>
        <w:t>2025 East Staffs Y4 Netball silver medallists</w:t>
      </w:r>
    </w:p>
    <w:p w14:paraId="58F2D68C" w14:textId="77777777" w:rsidR="009B07D2" w:rsidRDefault="009B07D2" w:rsidP="00640BAD">
      <w:pPr>
        <w:pStyle w:val="ListParagraph"/>
        <w:numPr>
          <w:ilvl w:val="0"/>
          <w:numId w:val="10"/>
        </w:numPr>
        <w:spacing w:after="0"/>
        <w:jc w:val="both"/>
        <w:rPr>
          <w:color w:val="000000" w:themeColor="text1"/>
          <w:szCs w:val="20"/>
        </w:rPr>
      </w:pPr>
      <w:r w:rsidRPr="009B07D2">
        <w:rPr>
          <w:color w:val="000000" w:themeColor="text1"/>
          <w:szCs w:val="20"/>
        </w:rPr>
        <w:t>2025</w:t>
      </w:r>
      <w:r>
        <w:rPr>
          <w:color w:val="000000" w:themeColor="text1"/>
          <w:szCs w:val="20"/>
        </w:rPr>
        <w:t xml:space="preserve"> Ellis Cup Football bronze medallists</w:t>
      </w:r>
    </w:p>
    <w:p w14:paraId="64CA9A55" w14:textId="61C0EFDC" w:rsidR="0055569F" w:rsidRPr="00EB422C" w:rsidRDefault="0055569F" w:rsidP="0055569F">
      <w:pPr>
        <w:pStyle w:val="ListParagraph"/>
        <w:numPr>
          <w:ilvl w:val="0"/>
          <w:numId w:val="10"/>
        </w:numPr>
        <w:spacing w:after="0"/>
        <w:jc w:val="both"/>
        <w:rPr>
          <w:b/>
          <w:i/>
          <w:color w:val="E36C0A" w:themeColor="accent6" w:themeShade="BF"/>
          <w:szCs w:val="20"/>
        </w:rPr>
      </w:pPr>
      <w:r w:rsidRPr="00EB422C">
        <w:rPr>
          <w:b/>
          <w:color w:val="E36C0A" w:themeColor="accent6" w:themeShade="BF"/>
          <w:szCs w:val="20"/>
        </w:rPr>
        <w:t>202</w:t>
      </w:r>
      <w:r>
        <w:rPr>
          <w:b/>
          <w:color w:val="E36C0A" w:themeColor="accent6" w:themeShade="BF"/>
          <w:szCs w:val="20"/>
        </w:rPr>
        <w:t>6</w:t>
      </w:r>
      <w:r w:rsidRPr="00EB422C">
        <w:rPr>
          <w:b/>
          <w:color w:val="E36C0A" w:themeColor="accent6" w:themeShade="BF"/>
          <w:szCs w:val="20"/>
        </w:rPr>
        <w:t xml:space="preserve"> East Staffs Y6 Dodgeball winners</w:t>
      </w:r>
    </w:p>
    <w:p w14:paraId="73598E03" w14:textId="331C5982" w:rsidR="0055569F" w:rsidRPr="0055569F" w:rsidRDefault="0055569F" w:rsidP="0055569F">
      <w:pPr>
        <w:pStyle w:val="ListParagraph"/>
        <w:numPr>
          <w:ilvl w:val="0"/>
          <w:numId w:val="10"/>
        </w:numPr>
        <w:spacing w:after="0"/>
        <w:jc w:val="both"/>
        <w:rPr>
          <w:b/>
          <w:i/>
          <w:color w:val="E36C0A" w:themeColor="accent6" w:themeShade="BF"/>
          <w:szCs w:val="20"/>
        </w:rPr>
      </w:pPr>
      <w:r w:rsidRPr="00EB422C">
        <w:rPr>
          <w:b/>
          <w:color w:val="E36C0A" w:themeColor="accent6" w:themeShade="BF"/>
          <w:szCs w:val="20"/>
        </w:rPr>
        <w:t>202</w:t>
      </w:r>
      <w:r>
        <w:rPr>
          <w:b/>
          <w:color w:val="E36C0A" w:themeColor="accent6" w:themeShade="BF"/>
          <w:szCs w:val="20"/>
        </w:rPr>
        <w:t>6</w:t>
      </w:r>
      <w:r w:rsidRPr="00EB422C">
        <w:rPr>
          <w:b/>
          <w:color w:val="E36C0A" w:themeColor="accent6" w:themeShade="BF"/>
          <w:szCs w:val="20"/>
        </w:rPr>
        <w:t xml:space="preserve"> East Staffs Y6 </w:t>
      </w:r>
      <w:r>
        <w:rPr>
          <w:b/>
          <w:color w:val="E36C0A" w:themeColor="accent6" w:themeShade="BF"/>
          <w:szCs w:val="20"/>
        </w:rPr>
        <w:t xml:space="preserve">Archery </w:t>
      </w:r>
      <w:r w:rsidRPr="00EB422C">
        <w:rPr>
          <w:b/>
          <w:color w:val="E36C0A" w:themeColor="accent6" w:themeShade="BF"/>
          <w:szCs w:val="20"/>
        </w:rPr>
        <w:t>winners</w:t>
      </w:r>
    </w:p>
    <w:p w14:paraId="20F31DCB" w14:textId="00A7E49C" w:rsidR="0055569F" w:rsidRPr="00EB422C" w:rsidRDefault="0055569F" w:rsidP="0055569F">
      <w:pPr>
        <w:pStyle w:val="ListParagraph"/>
        <w:numPr>
          <w:ilvl w:val="0"/>
          <w:numId w:val="10"/>
        </w:numPr>
        <w:spacing w:after="0"/>
        <w:jc w:val="both"/>
        <w:rPr>
          <w:b/>
          <w:i/>
          <w:color w:val="E36C0A" w:themeColor="accent6" w:themeShade="BF"/>
          <w:szCs w:val="20"/>
        </w:rPr>
      </w:pPr>
      <w:r w:rsidRPr="00EB422C">
        <w:rPr>
          <w:b/>
          <w:color w:val="E36C0A" w:themeColor="accent6" w:themeShade="BF"/>
          <w:szCs w:val="20"/>
        </w:rPr>
        <w:t>202</w:t>
      </w:r>
      <w:r>
        <w:rPr>
          <w:b/>
          <w:color w:val="E36C0A" w:themeColor="accent6" w:themeShade="BF"/>
          <w:szCs w:val="20"/>
        </w:rPr>
        <w:t>6</w:t>
      </w:r>
      <w:r w:rsidRPr="00EB422C">
        <w:rPr>
          <w:b/>
          <w:color w:val="E36C0A" w:themeColor="accent6" w:themeShade="BF"/>
          <w:szCs w:val="20"/>
        </w:rPr>
        <w:t xml:space="preserve"> East Staffs Y6</w:t>
      </w:r>
      <w:r>
        <w:rPr>
          <w:b/>
          <w:color w:val="E36C0A" w:themeColor="accent6" w:themeShade="BF"/>
          <w:szCs w:val="20"/>
        </w:rPr>
        <w:t xml:space="preserve"> Handball </w:t>
      </w:r>
      <w:r w:rsidRPr="00EB422C">
        <w:rPr>
          <w:b/>
          <w:color w:val="E36C0A" w:themeColor="accent6" w:themeShade="BF"/>
          <w:szCs w:val="20"/>
        </w:rPr>
        <w:t>winners</w:t>
      </w:r>
    </w:p>
    <w:p w14:paraId="25EA48F2" w14:textId="2604041F" w:rsidR="0055569F" w:rsidRPr="0055569F" w:rsidRDefault="0055569F" w:rsidP="0055569F">
      <w:pPr>
        <w:pStyle w:val="ListParagraph"/>
        <w:numPr>
          <w:ilvl w:val="0"/>
          <w:numId w:val="10"/>
        </w:numPr>
        <w:spacing w:after="0"/>
        <w:jc w:val="both"/>
        <w:rPr>
          <w:b/>
          <w:i/>
          <w:color w:val="E36C0A" w:themeColor="accent6" w:themeShade="BF"/>
          <w:szCs w:val="20"/>
        </w:rPr>
      </w:pPr>
      <w:r w:rsidRPr="00EB422C">
        <w:rPr>
          <w:b/>
          <w:color w:val="E36C0A" w:themeColor="accent6" w:themeShade="BF"/>
          <w:szCs w:val="20"/>
        </w:rPr>
        <w:t>202</w:t>
      </w:r>
      <w:r>
        <w:rPr>
          <w:b/>
          <w:color w:val="E36C0A" w:themeColor="accent6" w:themeShade="BF"/>
          <w:szCs w:val="20"/>
        </w:rPr>
        <w:t>6</w:t>
      </w:r>
      <w:r w:rsidRPr="00EB422C">
        <w:rPr>
          <w:b/>
          <w:color w:val="E36C0A" w:themeColor="accent6" w:themeShade="BF"/>
          <w:szCs w:val="20"/>
        </w:rPr>
        <w:t xml:space="preserve"> East Staffs Y</w:t>
      </w:r>
      <w:r>
        <w:rPr>
          <w:b/>
          <w:color w:val="E36C0A" w:themeColor="accent6" w:themeShade="BF"/>
          <w:szCs w:val="20"/>
        </w:rPr>
        <w:t xml:space="preserve">3/4 High 5 Netball </w:t>
      </w:r>
      <w:r w:rsidRPr="00EB422C">
        <w:rPr>
          <w:b/>
          <w:color w:val="E36C0A" w:themeColor="accent6" w:themeShade="BF"/>
          <w:szCs w:val="20"/>
        </w:rPr>
        <w:t>winners</w:t>
      </w:r>
    </w:p>
    <w:p w14:paraId="771DAE7F" w14:textId="2C21F24D" w:rsidR="00967990" w:rsidRDefault="0055569F" w:rsidP="00F61939">
      <w:pPr>
        <w:pStyle w:val="ListParagraph"/>
        <w:numPr>
          <w:ilvl w:val="0"/>
          <w:numId w:val="10"/>
        </w:numPr>
        <w:spacing w:after="0"/>
        <w:jc w:val="both"/>
        <w:rPr>
          <w:color w:val="000000" w:themeColor="text1"/>
          <w:szCs w:val="20"/>
        </w:rPr>
      </w:pPr>
      <w:r w:rsidRPr="009B07D2">
        <w:rPr>
          <w:color w:val="000000" w:themeColor="text1"/>
          <w:szCs w:val="20"/>
        </w:rPr>
        <w:t>202</w:t>
      </w:r>
      <w:r>
        <w:rPr>
          <w:color w:val="000000" w:themeColor="text1"/>
          <w:szCs w:val="20"/>
        </w:rPr>
        <w:t>6 Y5/6 bronze medallists</w:t>
      </w:r>
    </w:p>
    <w:p w14:paraId="521723C2" w14:textId="77777777" w:rsidR="0043195C" w:rsidRDefault="0043195C" w:rsidP="00F1194C">
      <w:pPr>
        <w:pStyle w:val="ListParagraph"/>
        <w:spacing w:after="0"/>
        <w:jc w:val="both"/>
        <w:rPr>
          <w:color w:val="000000" w:themeColor="text1"/>
          <w:szCs w:val="20"/>
        </w:rPr>
      </w:pPr>
    </w:p>
    <w:p w14:paraId="380642FD" w14:textId="77777777" w:rsidR="00F1194C" w:rsidRPr="0043195C" w:rsidRDefault="00F1194C" w:rsidP="00F1194C">
      <w:pPr>
        <w:pStyle w:val="ListParagraph"/>
        <w:spacing w:after="0"/>
        <w:jc w:val="both"/>
        <w:rPr>
          <w:color w:val="000000" w:themeColor="text1"/>
          <w:szCs w:val="20"/>
        </w:rPr>
      </w:pPr>
    </w:p>
    <w:p w14:paraId="48BC2A2F" w14:textId="0A703B68" w:rsidR="00007507" w:rsidRPr="00F269E6" w:rsidRDefault="00007507" w:rsidP="00F61939">
      <w:pPr>
        <w:spacing w:after="0"/>
        <w:jc w:val="both"/>
        <w:rPr>
          <w:b/>
          <w:color w:val="FF0000"/>
          <w:sz w:val="28"/>
          <w:szCs w:val="20"/>
        </w:rPr>
      </w:pPr>
      <w:r w:rsidRPr="00F269E6">
        <w:rPr>
          <w:b/>
          <w:color w:val="FF0000"/>
          <w:sz w:val="28"/>
          <w:szCs w:val="20"/>
        </w:rPr>
        <w:t>S</w:t>
      </w:r>
      <w:r w:rsidR="00992305" w:rsidRPr="00F269E6">
        <w:rPr>
          <w:b/>
          <w:color w:val="FF0000"/>
          <w:sz w:val="28"/>
          <w:szCs w:val="20"/>
        </w:rPr>
        <w:t>wimming Outcomes 20</w:t>
      </w:r>
      <w:r w:rsidR="00F432AD">
        <w:rPr>
          <w:b/>
          <w:color w:val="FF0000"/>
          <w:sz w:val="28"/>
          <w:szCs w:val="20"/>
        </w:rPr>
        <w:t>2</w:t>
      </w:r>
      <w:r w:rsidR="006D05C4">
        <w:rPr>
          <w:b/>
          <w:color w:val="FF0000"/>
          <w:sz w:val="28"/>
          <w:szCs w:val="20"/>
        </w:rPr>
        <w:t>5</w:t>
      </w:r>
      <w:r w:rsidR="00F432AD">
        <w:rPr>
          <w:b/>
          <w:color w:val="FF0000"/>
          <w:sz w:val="28"/>
          <w:szCs w:val="20"/>
        </w:rPr>
        <w:t>-2</w:t>
      </w:r>
      <w:r w:rsidR="00F1194C">
        <w:rPr>
          <w:b/>
          <w:color w:val="FF0000"/>
          <w:sz w:val="28"/>
          <w:szCs w:val="20"/>
        </w:rPr>
        <w:t>6</w:t>
      </w:r>
    </w:p>
    <w:p w14:paraId="75AB2436" w14:textId="74A07FE2" w:rsidR="00007507" w:rsidRDefault="00007507" w:rsidP="00F61939">
      <w:pPr>
        <w:spacing w:after="0"/>
        <w:jc w:val="both"/>
        <w:rPr>
          <w:lang w:val="en-US"/>
        </w:rPr>
      </w:pPr>
      <w:r w:rsidRPr="004D3D7A">
        <w:rPr>
          <w:szCs w:val="20"/>
        </w:rPr>
        <w:t xml:space="preserve">All </w:t>
      </w:r>
      <w:r w:rsidR="00553E08" w:rsidRPr="004D3D7A">
        <w:rPr>
          <w:szCs w:val="20"/>
        </w:rPr>
        <w:t>Y3</w:t>
      </w:r>
      <w:r w:rsidR="00551C6C">
        <w:rPr>
          <w:szCs w:val="20"/>
        </w:rPr>
        <w:t xml:space="preserve"> and Y4</w:t>
      </w:r>
      <w:r w:rsidR="00553E08" w:rsidRPr="004D3D7A">
        <w:rPr>
          <w:szCs w:val="20"/>
        </w:rPr>
        <w:t xml:space="preserve"> </w:t>
      </w:r>
      <w:r w:rsidRPr="004D3D7A">
        <w:rPr>
          <w:szCs w:val="20"/>
        </w:rPr>
        <w:t>children attend</w:t>
      </w:r>
      <w:r w:rsidR="00551C6C">
        <w:rPr>
          <w:szCs w:val="20"/>
        </w:rPr>
        <w:t>ed</w:t>
      </w:r>
      <w:r w:rsidRPr="004D3D7A">
        <w:rPr>
          <w:szCs w:val="20"/>
        </w:rPr>
        <w:t xml:space="preserve"> swimming lessons at the Meadowside Leisure Centre</w:t>
      </w:r>
      <w:r w:rsidR="00F432AD">
        <w:rPr>
          <w:szCs w:val="20"/>
        </w:rPr>
        <w:t xml:space="preserve"> since September </w:t>
      </w:r>
      <w:r w:rsidR="00910792">
        <w:rPr>
          <w:szCs w:val="20"/>
        </w:rPr>
        <w:t>202</w:t>
      </w:r>
      <w:r w:rsidR="007437D8">
        <w:rPr>
          <w:szCs w:val="20"/>
        </w:rPr>
        <w:t>5</w:t>
      </w:r>
      <w:r w:rsidR="00910792">
        <w:rPr>
          <w:szCs w:val="20"/>
        </w:rPr>
        <w:t xml:space="preserve"> </w:t>
      </w:r>
      <w:r w:rsidR="00551C6C">
        <w:rPr>
          <w:szCs w:val="20"/>
        </w:rPr>
        <w:t>and were</w:t>
      </w:r>
      <w:r w:rsidRPr="004D3D7A">
        <w:rPr>
          <w:szCs w:val="20"/>
        </w:rPr>
        <w:t xml:space="preserve"> taught by swimming teachers in differentiated groups.  Travel to the pool and the cost of</w:t>
      </w:r>
      <w:r w:rsidR="00553E08" w:rsidRPr="004D3D7A">
        <w:rPr>
          <w:szCs w:val="20"/>
        </w:rPr>
        <w:t xml:space="preserve"> lessons is paid for by the school.  </w:t>
      </w:r>
      <w:r w:rsidR="000021A5">
        <w:rPr>
          <w:szCs w:val="20"/>
        </w:rPr>
        <w:t xml:space="preserve">As previously mentioned </w:t>
      </w:r>
      <w:r w:rsidR="009A538C" w:rsidRPr="00EF2B29">
        <w:rPr>
          <w:lang w:val="en-US"/>
        </w:rPr>
        <w:t>extra swimming lessons for our Y4 and a group of Y3 children</w:t>
      </w:r>
      <w:r w:rsidR="009A538C">
        <w:rPr>
          <w:lang w:val="en-US"/>
        </w:rPr>
        <w:t xml:space="preserve"> took place in the summer term</w:t>
      </w:r>
      <w:r w:rsidR="007121BE">
        <w:rPr>
          <w:lang w:val="en-US"/>
        </w:rPr>
        <w:t xml:space="preserve"> which came out of the Sports Premium budget.</w:t>
      </w:r>
    </w:p>
    <w:p w14:paraId="1A987944" w14:textId="77777777" w:rsidR="003D0DBA" w:rsidRDefault="003D0DBA" w:rsidP="00F61939">
      <w:pPr>
        <w:spacing w:after="0"/>
        <w:jc w:val="both"/>
        <w:rPr>
          <w:lang w:val="en-US"/>
        </w:rPr>
      </w:pPr>
    </w:p>
    <w:p w14:paraId="13458001" w14:textId="6C4C6E5E" w:rsidR="003D0DBA" w:rsidRDefault="003D0DBA" w:rsidP="00F61939">
      <w:pPr>
        <w:spacing w:after="0"/>
        <w:jc w:val="both"/>
        <w:rPr>
          <w:szCs w:val="20"/>
        </w:rPr>
      </w:pPr>
      <w:r w:rsidRPr="00900B6B">
        <w:t>The number of current Y6 pupils meeting the national curriculum requirement to swim competently, confidently and proficiently over a distance of at least 25m is 2</w:t>
      </w:r>
      <w:r>
        <w:t>7</w:t>
      </w:r>
      <w:r w:rsidRPr="00900B6B">
        <w:t>/45 (6</w:t>
      </w:r>
      <w:r>
        <w:t>0</w:t>
      </w:r>
      <w:r w:rsidRPr="00900B6B">
        <w:t>%); using a range of strokes effectively is 26/45 (58%) and performing safe self-rescue in different water-based situations is 2</w:t>
      </w:r>
      <w:r>
        <w:t>1</w:t>
      </w:r>
      <w:r w:rsidRPr="00900B6B">
        <w:t>/45 (</w:t>
      </w:r>
      <w:r>
        <w:t>46.6%</w:t>
      </w:r>
      <w:r w:rsidRPr="00900B6B">
        <w:t>) for the 202</w:t>
      </w:r>
      <w:r>
        <w:t>5</w:t>
      </w:r>
      <w:r w:rsidRPr="00900B6B">
        <w:t>-2</w:t>
      </w:r>
      <w:r>
        <w:t>6</w:t>
      </w:r>
      <w:r w:rsidRPr="00900B6B">
        <w:t xml:space="preserve"> academic year.</w:t>
      </w:r>
    </w:p>
    <w:p w14:paraId="41993556" w14:textId="77777777" w:rsidR="00A43FC7" w:rsidRDefault="00A43FC7" w:rsidP="00F61939">
      <w:pPr>
        <w:spacing w:after="0"/>
        <w:jc w:val="both"/>
        <w:rPr>
          <w:szCs w:val="20"/>
        </w:rPr>
      </w:pPr>
    </w:p>
    <w:p w14:paraId="6D14469C" w14:textId="77777777" w:rsidR="00F61939" w:rsidRPr="00F269E6" w:rsidRDefault="00F61939" w:rsidP="00F61939">
      <w:pPr>
        <w:spacing w:after="0"/>
        <w:jc w:val="both"/>
        <w:rPr>
          <w:sz w:val="20"/>
          <w:szCs w:val="20"/>
        </w:rPr>
      </w:pPr>
    </w:p>
    <w:p w14:paraId="3DE5C43C" w14:textId="77777777" w:rsidR="00553E08" w:rsidRPr="00F269E6" w:rsidRDefault="00553E08" w:rsidP="00F61939">
      <w:pPr>
        <w:spacing w:after="0"/>
        <w:jc w:val="both"/>
        <w:rPr>
          <w:b/>
          <w:color w:val="FF0000"/>
          <w:sz w:val="28"/>
          <w:szCs w:val="20"/>
        </w:rPr>
      </w:pPr>
      <w:r w:rsidRPr="00F269E6">
        <w:rPr>
          <w:b/>
          <w:color w:val="FF0000"/>
          <w:sz w:val="28"/>
          <w:szCs w:val="20"/>
        </w:rPr>
        <w:t>Reporting</w:t>
      </w:r>
    </w:p>
    <w:p w14:paraId="32A60B7D" w14:textId="77777777" w:rsidR="00553E08" w:rsidRPr="004D3D7A" w:rsidRDefault="00553E08" w:rsidP="00F61939">
      <w:pPr>
        <w:spacing w:after="0"/>
        <w:jc w:val="both"/>
        <w:rPr>
          <w:szCs w:val="20"/>
        </w:rPr>
      </w:pPr>
      <w:r w:rsidRPr="004D3D7A">
        <w:rPr>
          <w:szCs w:val="20"/>
        </w:rPr>
        <w:t>The Headteacher will report to governors on the impact of sports funding annually and the report will be on the school website for parents to view</w:t>
      </w:r>
      <w:r w:rsidR="004D3D7A">
        <w:rPr>
          <w:szCs w:val="20"/>
        </w:rPr>
        <w:t>.</w:t>
      </w:r>
    </w:p>
    <w:p w14:paraId="27137E26" w14:textId="77777777" w:rsidR="004D3D7A" w:rsidRDefault="004D3D7A" w:rsidP="00F61939">
      <w:pPr>
        <w:spacing w:after="0"/>
        <w:jc w:val="both"/>
        <w:rPr>
          <w:i/>
          <w:szCs w:val="20"/>
        </w:rPr>
      </w:pPr>
    </w:p>
    <w:p w14:paraId="31DB3313" w14:textId="6E039B93" w:rsidR="00C2366F" w:rsidRPr="004D3D7A" w:rsidRDefault="00551C6C" w:rsidP="00551C6C">
      <w:pPr>
        <w:spacing w:after="0"/>
        <w:rPr>
          <w:b/>
          <w:i/>
          <w:color w:val="FF0000"/>
          <w:sz w:val="32"/>
          <w:szCs w:val="20"/>
        </w:rPr>
      </w:pPr>
      <w:r>
        <w:rPr>
          <w:i/>
          <w:szCs w:val="20"/>
        </w:rPr>
        <w:t>I Johnson (PE co-</w:t>
      </w:r>
      <w:r w:rsidR="00782DBD">
        <w:rPr>
          <w:i/>
          <w:szCs w:val="20"/>
        </w:rPr>
        <w:t>ordinator</w:t>
      </w:r>
      <w:r w:rsidR="00782DBD" w:rsidRPr="004D3D7A">
        <w:rPr>
          <w:i/>
          <w:szCs w:val="20"/>
        </w:rPr>
        <w:t xml:space="preserve">)  </w:t>
      </w:r>
      <w:r w:rsidR="0034021A" w:rsidRPr="004D3D7A">
        <w:rPr>
          <w:i/>
          <w:szCs w:val="20"/>
        </w:rPr>
        <w:t xml:space="preserve">                                                                                                   </w:t>
      </w:r>
      <w:r w:rsidR="004D3D7A">
        <w:rPr>
          <w:i/>
          <w:szCs w:val="20"/>
        </w:rPr>
        <w:t xml:space="preserve"> </w:t>
      </w:r>
      <w:r w:rsidR="0034021A" w:rsidRPr="004D3D7A">
        <w:rPr>
          <w:i/>
          <w:szCs w:val="20"/>
        </w:rPr>
        <w:t xml:space="preserve">   </w:t>
      </w:r>
      <w:r w:rsidR="004D3D7A">
        <w:rPr>
          <w:i/>
          <w:szCs w:val="20"/>
        </w:rPr>
        <w:t xml:space="preserve">July </w:t>
      </w:r>
      <w:r w:rsidR="005C7563" w:rsidRPr="004D3D7A">
        <w:rPr>
          <w:i/>
          <w:szCs w:val="20"/>
        </w:rPr>
        <w:t>202</w:t>
      </w:r>
      <w:r w:rsidR="007204E8">
        <w:rPr>
          <w:i/>
          <w:szCs w:val="20"/>
        </w:rPr>
        <w:t>6</w:t>
      </w:r>
    </w:p>
    <w:sectPr w:rsidR="00C2366F" w:rsidRPr="004D3D7A" w:rsidSect="00FC7A1B">
      <w:pgSz w:w="11906" w:h="16838"/>
      <w:pgMar w:top="0" w:right="1440" w:bottom="27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6C13"/>
    <w:multiLevelType w:val="hybridMultilevel"/>
    <w:tmpl w:val="4C408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01C64"/>
    <w:multiLevelType w:val="hybridMultilevel"/>
    <w:tmpl w:val="AC72FBE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2F67323F"/>
    <w:multiLevelType w:val="hybridMultilevel"/>
    <w:tmpl w:val="96687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71B92"/>
    <w:multiLevelType w:val="hybridMultilevel"/>
    <w:tmpl w:val="D414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5173C5"/>
    <w:multiLevelType w:val="hybridMultilevel"/>
    <w:tmpl w:val="2CE4A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A307D5"/>
    <w:multiLevelType w:val="hybridMultilevel"/>
    <w:tmpl w:val="7354C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1172F4"/>
    <w:multiLevelType w:val="hybridMultilevel"/>
    <w:tmpl w:val="9FC00F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A607CC7"/>
    <w:multiLevelType w:val="hybridMultilevel"/>
    <w:tmpl w:val="73D88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1BB4A7A"/>
    <w:multiLevelType w:val="hybridMultilevel"/>
    <w:tmpl w:val="EA6A8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B76F5A"/>
    <w:multiLevelType w:val="hybridMultilevel"/>
    <w:tmpl w:val="5664D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403667">
    <w:abstractNumId w:val="9"/>
  </w:num>
  <w:num w:numId="2" w16cid:durableId="716397200">
    <w:abstractNumId w:val="5"/>
  </w:num>
  <w:num w:numId="3" w16cid:durableId="728264017">
    <w:abstractNumId w:val="8"/>
  </w:num>
  <w:num w:numId="4" w16cid:durableId="672033480">
    <w:abstractNumId w:val="6"/>
  </w:num>
  <w:num w:numId="5" w16cid:durableId="46300168">
    <w:abstractNumId w:val="7"/>
  </w:num>
  <w:num w:numId="6" w16cid:durableId="814494911">
    <w:abstractNumId w:val="3"/>
  </w:num>
  <w:num w:numId="7" w16cid:durableId="245840997">
    <w:abstractNumId w:val="4"/>
  </w:num>
  <w:num w:numId="8" w16cid:durableId="1999962526">
    <w:abstractNumId w:val="1"/>
  </w:num>
  <w:num w:numId="9" w16cid:durableId="1661813735">
    <w:abstractNumId w:val="0"/>
  </w:num>
  <w:num w:numId="10" w16cid:durableId="859391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A2"/>
    <w:rsid w:val="00000E76"/>
    <w:rsid w:val="000021A5"/>
    <w:rsid w:val="00007507"/>
    <w:rsid w:val="00030B33"/>
    <w:rsid w:val="000346A6"/>
    <w:rsid w:val="00041B5A"/>
    <w:rsid w:val="000454AC"/>
    <w:rsid w:val="00061480"/>
    <w:rsid w:val="0006310B"/>
    <w:rsid w:val="0007734E"/>
    <w:rsid w:val="00077599"/>
    <w:rsid w:val="000B09FF"/>
    <w:rsid w:val="000B29B5"/>
    <w:rsid w:val="000C60D5"/>
    <w:rsid w:val="00172412"/>
    <w:rsid w:val="00196D5B"/>
    <w:rsid w:val="001B6A0B"/>
    <w:rsid w:val="001F267C"/>
    <w:rsid w:val="00204006"/>
    <w:rsid w:val="00234656"/>
    <w:rsid w:val="002418DC"/>
    <w:rsid w:val="0024464A"/>
    <w:rsid w:val="00250BA6"/>
    <w:rsid w:val="002A6A46"/>
    <w:rsid w:val="002B6CC5"/>
    <w:rsid w:val="002C0263"/>
    <w:rsid w:val="002C65C6"/>
    <w:rsid w:val="002D60F6"/>
    <w:rsid w:val="002F147B"/>
    <w:rsid w:val="002F1D6F"/>
    <w:rsid w:val="00300F1E"/>
    <w:rsid w:val="00302091"/>
    <w:rsid w:val="00306EAA"/>
    <w:rsid w:val="00332E92"/>
    <w:rsid w:val="0034021A"/>
    <w:rsid w:val="0034741B"/>
    <w:rsid w:val="00350D4A"/>
    <w:rsid w:val="00386591"/>
    <w:rsid w:val="003944D8"/>
    <w:rsid w:val="003D0DBA"/>
    <w:rsid w:val="003D5391"/>
    <w:rsid w:val="003E6B40"/>
    <w:rsid w:val="003F2AB4"/>
    <w:rsid w:val="00413585"/>
    <w:rsid w:val="00430DF6"/>
    <w:rsid w:val="0043195C"/>
    <w:rsid w:val="00454DC5"/>
    <w:rsid w:val="00494F1B"/>
    <w:rsid w:val="004965C0"/>
    <w:rsid w:val="004B0BA5"/>
    <w:rsid w:val="004C2DCD"/>
    <w:rsid w:val="004C679A"/>
    <w:rsid w:val="004D3D7A"/>
    <w:rsid w:val="004E40C3"/>
    <w:rsid w:val="005074AA"/>
    <w:rsid w:val="00514B49"/>
    <w:rsid w:val="005434F9"/>
    <w:rsid w:val="00543C0F"/>
    <w:rsid w:val="00547264"/>
    <w:rsid w:val="005472E7"/>
    <w:rsid w:val="00551C6C"/>
    <w:rsid w:val="00553E08"/>
    <w:rsid w:val="005542FC"/>
    <w:rsid w:val="0055569F"/>
    <w:rsid w:val="0056234C"/>
    <w:rsid w:val="00570419"/>
    <w:rsid w:val="005A098A"/>
    <w:rsid w:val="005C7563"/>
    <w:rsid w:val="005E062C"/>
    <w:rsid w:val="0060506B"/>
    <w:rsid w:val="00640BAD"/>
    <w:rsid w:val="00667B16"/>
    <w:rsid w:val="006A571C"/>
    <w:rsid w:val="006D05C4"/>
    <w:rsid w:val="006E2A1B"/>
    <w:rsid w:val="007121BE"/>
    <w:rsid w:val="007204E8"/>
    <w:rsid w:val="0072187E"/>
    <w:rsid w:val="0074350F"/>
    <w:rsid w:val="007437D8"/>
    <w:rsid w:val="00782DBD"/>
    <w:rsid w:val="007960AA"/>
    <w:rsid w:val="007E3EF4"/>
    <w:rsid w:val="00810CA2"/>
    <w:rsid w:val="008526F7"/>
    <w:rsid w:val="00854F68"/>
    <w:rsid w:val="00871E1F"/>
    <w:rsid w:val="0089769C"/>
    <w:rsid w:val="008A78A1"/>
    <w:rsid w:val="008B135A"/>
    <w:rsid w:val="008B6AE5"/>
    <w:rsid w:val="008C05DF"/>
    <w:rsid w:val="008C7C26"/>
    <w:rsid w:val="008D6788"/>
    <w:rsid w:val="00900B6B"/>
    <w:rsid w:val="009018BB"/>
    <w:rsid w:val="00903A6E"/>
    <w:rsid w:val="00910792"/>
    <w:rsid w:val="009172F7"/>
    <w:rsid w:val="00920057"/>
    <w:rsid w:val="00923FBE"/>
    <w:rsid w:val="00967990"/>
    <w:rsid w:val="00992305"/>
    <w:rsid w:val="0099344A"/>
    <w:rsid w:val="009A538C"/>
    <w:rsid w:val="009B07D2"/>
    <w:rsid w:val="009F49A0"/>
    <w:rsid w:val="009F7F05"/>
    <w:rsid w:val="00A10FBD"/>
    <w:rsid w:val="00A14C9B"/>
    <w:rsid w:val="00A43FC7"/>
    <w:rsid w:val="00A50F4A"/>
    <w:rsid w:val="00A618CE"/>
    <w:rsid w:val="00A86EAF"/>
    <w:rsid w:val="00A96255"/>
    <w:rsid w:val="00AC20EB"/>
    <w:rsid w:val="00AE0FD6"/>
    <w:rsid w:val="00AE6409"/>
    <w:rsid w:val="00B87A03"/>
    <w:rsid w:val="00B9346B"/>
    <w:rsid w:val="00B95A5D"/>
    <w:rsid w:val="00BB6FD1"/>
    <w:rsid w:val="00BC53A2"/>
    <w:rsid w:val="00BD74A9"/>
    <w:rsid w:val="00C04C17"/>
    <w:rsid w:val="00C143DD"/>
    <w:rsid w:val="00C23620"/>
    <w:rsid w:val="00C2366F"/>
    <w:rsid w:val="00C51BBB"/>
    <w:rsid w:val="00C600AE"/>
    <w:rsid w:val="00C8795F"/>
    <w:rsid w:val="00C93592"/>
    <w:rsid w:val="00CC54D0"/>
    <w:rsid w:val="00CF6E48"/>
    <w:rsid w:val="00D342E8"/>
    <w:rsid w:val="00D52604"/>
    <w:rsid w:val="00D915CF"/>
    <w:rsid w:val="00D95560"/>
    <w:rsid w:val="00DA54A2"/>
    <w:rsid w:val="00DC7E84"/>
    <w:rsid w:val="00DD10D7"/>
    <w:rsid w:val="00E021FF"/>
    <w:rsid w:val="00E06ACB"/>
    <w:rsid w:val="00E22CB0"/>
    <w:rsid w:val="00E433B1"/>
    <w:rsid w:val="00E66E26"/>
    <w:rsid w:val="00EB422C"/>
    <w:rsid w:val="00EE7243"/>
    <w:rsid w:val="00EF2B29"/>
    <w:rsid w:val="00F1194C"/>
    <w:rsid w:val="00F269E6"/>
    <w:rsid w:val="00F32269"/>
    <w:rsid w:val="00F42776"/>
    <w:rsid w:val="00F432AD"/>
    <w:rsid w:val="00F566E0"/>
    <w:rsid w:val="00F61939"/>
    <w:rsid w:val="00F7431D"/>
    <w:rsid w:val="00F85DEF"/>
    <w:rsid w:val="00F9303B"/>
    <w:rsid w:val="00FA55E7"/>
    <w:rsid w:val="00FB267D"/>
    <w:rsid w:val="00FC7A1B"/>
    <w:rsid w:val="00FD1487"/>
    <w:rsid w:val="00FD73CE"/>
    <w:rsid w:val="00FD75EE"/>
    <w:rsid w:val="00FE1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15871502"/>
  <w15:docId w15:val="{4E5BE8AC-E25F-4B34-AFB2-96036963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B33"/>
    <w:pPr>
      <w:ind w:left="720"/>
      <w:contextualSpacing/>
    </w:pPr>
  </w:style>
  <w:style w:type="paragraph" w:styleId="BalloonText">
    <w:name w:val="Balloon Text"/>
    <w:basedOn w:val="Normal"/>
    <w:link w:val="BalloonTextChar"/>
    <w:uiPriority w:val="99"/>
    <w:semiHidden/>
    <w:unhideWhenUsed/>
    <w:rsid w:val="00E43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3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Cunningham</dc:creator>
  <cp:lastModifiedBy>Mr Johnson</cp:lastModifiedBy>
  <cp:revision>16</cp:revision>
  <cp:lastPrinted>2025-07-15T06:41:00Z</cp:lastPrinted>
  <dcterms:created xsi:type="dcterms:W3CDTF">2026-07-05T08:06:00Z</dcterms:created>
  <dcterms:modified xsi:type="dcterms:W3CDTF">2026-07-15T07:04:00Z</dcterms:modified>
</cp:coreProperties>
</file>